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CC6E" w14:textId="77777777" w:rsidR="004876BA" w:rsidRDefault="004876BA">
      <w:pPr>
        <w:spacing w:line="400" w:lineRule="exact"/>
        <w:ind w:right="-8"/>
        <w:jc w:val="both"/>
        <w:rPr>
          <w:rFonts w:ascii="Barlow Condensed SemiBold" w:hAnsi="Barlow Condensed SemiBold" w:cs="Arial"/>
          <w:b/>
          <w:bCs/>
          <w:color w:val="00494C"/>
          <w:sz w:val="32"/>
          <w:szCs w:val="32"/>
          <w:u w:val="single"/>
          <w:shd w:val="clear" w:color="auto" w:fill="FFFFFF"/>
          <w:lang w:val="it-IT"/>
        </w:rPr>
      </w:pPr>
    </w:p>
    <w:p w14:paraId="29ED0345" w14:textId="3FE8CABB" w:rsidR="00F92C3C" w:rsidRPr="004876BA" w:rsidRDefault="00B2443D" w:rsidP="004876BA">
      <w:pPr>
        <w:spacing w:line="400" w:lineRule="exact"/>
        <w:ind w:right="-8"/>
        <w:jc w:val="both"/>
        <w:rPr>
          <w:rFonts w:ascii="Barlow Condensed SemiBold" w:hAnsi="Barlow Condensed SemiBold" w:cs="Arial"/>
          <w:b/>
          <w:bCs/>
          <w:color w:val="00494C"/>
          <w:sz w:val="32"/>
          <w:szCs w:val="32"/>
          <w:highlight w:val="white"/>
          <w:u w:val="single"/>
          <w:lang w:val="it-IT"/>
        </w:rPr>
      </w:pPr>
      <w:r>
        <w:rPr>
          <w:rFonts w:ascii="Barlow Condensed SemiBold" w:hAnsi="Barlow Condensed SemiBold" w:cs="Arial"/>
          <w:b/>
          <w:bCs/>
          <w:color w:val="00494C"/>
          <w:sz w:val="32"/>
          <w:szCs w:val="32"/>
          <w:u w:val="single"/>
          <w:shd w:val="clear" w:color="auto" w:fill="FFFFFF"/>
          <w:lang w:val="it-IT"/>
        </w:rPr>
        <w:t xml:space="preserve">COMUNICATO STAMPA DEL </w:t>
      </w:r>
      <w:r w:rsidR="007D5807">
        <w:rPr>
          <w:rFonts w:ascii="Barlow Condensed SemiBold" w:hAnsi="Barlow Condensed SemiBold" w:cs="Arial"/>
          <w:b/>
          <w:bCs/>
          <w:color w:val="00494C"/>
          <w:sz w:val="32"/>
          <w:szCs w:val="32"/>
          <w:u w:val="single"/>
          <w:shd w:val="clear" w:color="auto" w:fill="FFFFFF"/>
          <w:lang w:val="it-IT"/>
        </w:rPr>
        <w:t>2 marzo</w:t>
      </w:r>
      <w:r>
        <w:rPr>
          <w:rFonts w:ascii="Barlow Condensed SemiBold" w:hAnsi="Barlow Condensed SemiBold" w:cs="Arial"/>
          <w:b/>
          <w:bCs/>
          <w:color w:val="00494C"/>
          <w:sz w:val="32"/>
          <w:szCs w:val="32"/>
          <w:u w:val="single"/>
          <w:shd w:val="clear" w:color="auto" w:fill="FFFFFF"/>
          <w:lang w:val="it-IT"/>
        </w:rPr>
        <w:t xml:space="preserve"> 2023</w:t>
      </w:r>
    </w:p>
    <w:p w14:paraId="04A32525" w14:textId="77777777" w:rsidR="00F92C3C" w:rsidRDefault="00F92C3C" w:rsidP="00F92C3C">
      <w:pPr>
        <w:spacing w:line="480" w:lineRule="exact"/>
        <w:ind w:right="-8"/>
        <w:jc w:val="both"/>
        <w:rPr>
          <w:rFonts w:ascii="Montserrat ExtraBold" w:hAnsi="Montserrat ExtraBold" w:cs="Arial"/>
          <w:b/>
          <w:bCs/>
          <w:color w:val="00494C"/>
          <w:sz w:val="28"/>
          <w:szCs w:val="28"/>
          <w:highlight w:val="white"/>
          <w:lang w:val="it-IT"/>
        </w:rPr>
      </w:pPr>
      <w:r>
        <w:rPr>
          <w:rFonts w:ascii="Montserrat ExtraBold" w:hAnsi="Montserrat ExtraBold" w:cs="Arial"/>
          <w:b/>
          <w:bCs/>
          <w:color w:val="00494C"/>
          <w:sz w:val="28"/>
          <w:szCs w:val="28"/>
          <w:shd w:val="clear" w:color="auto" w:fill="FFFFFF"/>
          <w:lang w:val="it-IT"/>
        </w:rPr>
        <w:t>CAVENAGO BRIANZA</w:t>
      </w:r>
    </w:p>
    <w:p w14:paraId="01D49CF7" w14:textId="471CDBDB" w:rsidR="00F92C3C" w:rsidRDefault="00F92C3C" w:rsidP="00F92C3C">
      <w:pPr>
        <w:spacing w:line="400" w:lineRule="exact"/>
        <w:jc w:val="both"/>
        <w:rPr>
          <w:rFonts w:ascii="Barlow Condensed SemiBold" w:hAnsi="Barlow Condensed SemiBold" w:cs="Arial"/>
          <w:b/>
          <w:bCs/>
          <w:color w:val="00494C"/>
          <w:sz w:val="40"/>
          <w:szCs w:val="40"/>
          <w:shd w:val="clear" w:color="auto" w:fill="FFFFFF"/>
          <w:lang w:val="it-IT"/>
        </w:rPr>
      </w:pPr>
      <w:r>
        <w:rPr>
          <w:rFonts w:ascii="Barlow Condensed SemiBold" w:hAnsi="Barlow Condensed SemiBold" w:cs="Arial"/>
          <w:b/>
          <w:bCs/>
          <w:color w:val="00494C"/>
          <w:sz w:val="40"/>
          <w:szCs w:val="40"/>
          <w:shd w:val="clear" w:color="auto" w:fill="FFFFFF"/>
          <w:lang w:val="it-IT"/>
        </w:rPr>
        <w:t>CEM Ambiente</w:t>
      </w:r>
      <w:r w:rsidR="007D5807">
        <w:rPr>
          <w:rFonts w:ascii="Barlow Condensed SemiBold" w:hAnsi="Barlow Condensed SemiBold" w:cs="Arial"/>
          <w:b/>
          <w:bCs/>
          <w:color w:val="00494C"/>
          <w:sz w:val="40"/>
          <w:szCs w:val="40"/>
          <w:shd w:val="clear" w:color="auto" w:fill="FFFFFF"/>
          <w:lang w:val="it-IT"/>
        </w:rPr>
        <w:t xml:space="preserve"> compie 50 anni</w:t>
      </w:r>
    </w:p>
    <w:p w14:paraId="1CEA5FF5" w14:textId="77777777" w:rsidR="007D5807" w:rsidRDefault="007D5807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z w:val="22"/>
          <w:szCs w:val="22"/>
          <w:lang w:val="it-IT"/>
        </w:rPr>
      </w:pPr>
    </w:p>
    <w:p w14:paraId="722C745E" w14:textId="1AFD50A2" w:rsidR="007D5807" w:rsidRPr="000C0DE4" w:rsidRDefault="007D5807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</w:rPr>
      </w:pPr>
      <w:r w:rsidRPr="007D5807">
        <w:rPr>
          <w:rFonts w:ascii="Barlow Condensed" w:hAnsi="Barlow Condensed" w:cs="Arial"/>
          <w:color w:val="00494C"/>
          <w:lang w:val="it-IT"/>
        </w:rPr>
        <w:t xml:space="preserve">CEM Ambiente </w:t>
      </w:r>
      <w:r w:rsidRPr="000C0DE4">
        <w:rPr>
          <w:rFonts w:ascii="Barlow Condensed" w:hAnsi="Barlow Condensed" w:cs="Arial"/>
          <w:color w:val="00494C"/>
          <w:lang w:val="it-IT"/>
        </w:rPr>
        <w:t xml:space="preserve">compie 50 anni. Nata il </w:t>
      </w:r>
      <w:r w:rsidRPr="000C0DE4">
        <w:rPr>
          <w:rFonts w:ascii="Barlow Condensed" w:hAnsi="Barlow Condensed" w:cs="Arial"/>
          <w:b/>
          <w:bCs/>
          <w:color w:val="00494C"/>
          <w:lang w:val="it-IT"/>
        </w:rPr>
        <w:t>30 marzo 1973</w:t>
      </w:r>
      <w:r w:rsidRPr="000C0DE4">
        <w:rPr>
          <w:rFonts w:ascii="Barlow Condensed" w:hAnsi="Barlow Condensed" w:cs="Arial"/>
          <w:color w:val="00494C"/>
          <w:lang w:val="it-IT"/>
        </w:rPr>
        <w:t xml:space="preserve"> la società di Cavenago che si occupa del servizio di igiene urbana in 72 Comuni soci </w:t>
      </w:r>
      <w:r w:rsidRPr="007D5807">
        <w:rPr>
          <w:rFonts w:ascii="Barlow Condensed" w:hAnsi="Barlow Condensed" w:cs="Arial"/>
          <w:color w:val="00494C"/>
          <w:lang w:val="it-IT"/>
        </w:rPr>
        <w:t>vuole festeggiare il suo importante traguardo con eventi e iniziative</w:t>
      </w:r>
      <w:r w:rsidRPr="007D5807">
        <w:rPr>
          <w:rFonts w:ascii="Barlow Condensed" w:hAnsi="Barlow Condensed" w:cs="Arial"/>
          <w:b/>
          <w:bCs/>
          <w:color w:val="00494C"/>
          <w:lang w:val="it-IT"/>
        </w:rPr>
        <w:t xml:space="preserve"> pensat</w:t>
      </w:r>
      <w:r w:rsidRPr="000C0DE4">
        <w:rPr>
          <w:rFonts w:ascii="Barlow Condensed" w:hAnsi="Barlow Condensed" w:cs="Arial"/>
          <w:b/>
          <w:bCs/>
          <w:color w:val="00494C"/>
          <w:lang w:val="it-IT"/>
        </w:rPr>
        <w:t>e</w:t>
      </w:r>
      <w:r w:rsidRPr="007D5807">
        <w:rPr>
          <w:rFonts w:ascii="Barlow Condensed" w:hAnsi="Barlow Condensed" w:cs="Arial"/>
          <w:b/>
          <w:bCs/>
          <w:color w:val="00494C"/>
          <w:lang w:val="it-IT"/>
        </w:rPr>
        <w:t xml:space="preserve"> per il territorio e </w:t>
      </w:r>
      <w:r w:rsidRPr="000C0DE4">
        <w:rPr>
          <w:rFonts w:ascii="Barlow Condensed" w:hAnsi="Barlow Condensed" w:cs="Arial"/>
          <w:b/>
          <w:bCs/>
          <w:color w:val="00494C"/>
          <w:lang w:val="it-IT"/>
        </w:rPr>
        <w:t xml:space="preserve">che </w:t>
      </w:r>
      <w:r w:rsidRPr="007D5807">
        <w:rPr>
          <w:rFonts w:ascii="Barlow Condensed" w:hAnsi="Barlow Condensed" w:cs="Arial"/>
          <w:b/>
          <w:bCs/>
          <w:color w:val="00494C"/>
          <w:lang w:val="it-IT"/>
        </w:rPr>
        <w:t>si realizzeranno nel territorio</w:t>
      </w:r>
      <w:r w:rsidRPr="000C0DE4">
        <w:rPr>
          <w:rFonts w:ascii="Barlow Condensed" w:hAnsi="Barlow Condensed" w:cs="Arial"/>
          <w:b/>
          <w:bCs/>
          <w:color w:val="00494C"/>
          <w:lang w:val="it-IT"/>
        </w:rPr>
        <w:t xml:space="preserve">, </w:t>
      </w:r>
      <w:r w:rsidR="000C0DE4">
        <w:rPr>
          <w:rFonts w:ascii="Barlow Condensed" w:hAnsi="Barlow Condensed" w:cs="Arial"/>
          <w:color w:val="00494C"/>
          <w:lang w:val="it-IT"/>
        </w:rPr>
        <w:t>unite dal</w:t>
      </w:r>
      <w:r w:rsidRPr="000C0DE4">
        <w:rPr>
          <w:rFonts w:ascii="Barlow Condensed" w:hAnsi="Barlow Condensed" w:cs="Arial"/>
          <w:color w:val="00494C"/>
          <w:lang w:val="it-IT"/>
        </w:rPr>
        <w:t xml:space="preserve"> filo conduttore della </w:t>
      </w:r>
      <w:r w:rsidRPr="007D5807">
        <w:rPr>
          <w:rFonts w:ascii="Barlow Condensed" w:hAnsi="Barlow Condensed" w:cs="Arial"/>
          <w:color w:val="00494C"/>
          <w:lang w:val="it-IT"/>
        </w:rPr>
        <w:t>sostenibilità e dell’economia circolare</w:t>
      </w:r>
      <w:r w:rsidRPr="000C0DE4">
        <w:rPr>
          <w:rFonts w:ascii="Barlow Condensed" w:hAnsi="Barlow Condensed" w:cs="Arial"/>
          <w:color w:val="00494C"/>
          <w:lang w:val="it-IT"/>
        </w:rPr>
        <w:t>. Questo quanto emerso oggi</w:t>
      </w:r>
      <w:r w:rsidRPr="008E7AC8">
        <w:rPr>
          <w:rFonts w:ascii="Barlow Condensed" w:hAnsi="Barlow Condensed" w:cs="Arial"/>
          <w:b/>
          <w:bCs/>
          <w:color w:val="00494C"/>
          <w:lang w:val="it-IT"/>
        </w:rPr>
        <w:t>, giovedì 2 marzo 2023</w:t>
      </w:r>
      <w:r w:rsidRPr="000C0DE4">
        <w:rPr>
          <w:rFonts w:ascii="Barlow Condensed" w:hAnsi="Barlow Condensed" w:cs="Arial"/>
          <w:color w:val="00494C"/>
          <w:lang w:val="it-IT"/>
        </w:rPr>
        <w:t xml:space="preserve">, nel corso della conferenza stampa che si è tenuta a </w:t>
      </w:r>
      <w:r w:rsidR="000C0DE4">
        <w:rPr>
          <w:rFonts w:ascii="Barlow Condensed" w:hAnsi="Barlow Condensed" w:cs="Arial"/>
          <w:color w:val="00494C"/>
          <w:lang w:val="it-IT"/>
        </w:rPr>
        <w:t>Cascina Sofia</w:t>
      </w:r>
      <w:r w:rsidRPr="000C0DE4">
        <w:rPr>
          <w:rFonts w:ascii="Barlow Condensed" w:hAnsi="Barlow Condensed" w:cs="Arial"/>
          <w:color w:val="00494C"/>
          <w:lang w:val="it-IT"/>
        </w:rPr>
        <w:t xml:space="preserve"> nel quartier generale dell’</w:t>
      </w:r>
      <w:r w:rsidR="004F0464">
        <w:rPr>
          <w:rFonts w:ascii="Barlow Condensed" w:hAnsi="Barlow Condensed" w:cs="Arial"/>
          <w:color w:val="00494C"/>
          <w:lang w:val="it-IT"/>
        </w:rPr>
        <w:t>u</w:t>
      </w:r>
      <w:r w:rsidRPr="000C0DE4">
        <w:rPr>
          <w:rFonts w:ascii="Barlow Condensed" w:hAnsi="Barlow Condensed" w:cs="Arial"/>
          <w:color w:val="00494C"/>
          <w:lang w:val="it-IT"/>
        </w:rPr>
        <w:t xml:space="preserve">tility. </w:t>
      </w:r>
      <w:r w:rsidR="000C0DE4" w:rsidRPr="000C0DE4">
        <w:rPr>
          <w:rFonts w:ascii="Barlow Condensed" w:hAnsi="Barlow Condensed" w:cs="Arial"/>
          <w:color w:val="00494C"/>
          <w:lang w:val="it-IT"/>
        </w:rPr>
        <w:t xml:space="preserve">A presentare il programma dei 50 anni, il presidente di CEM Ambiente </w:t>
      </w:r>
      <w:r w:rsidR="000C0DE4" w:rsidRPr="000C0DE4">
        <w:rPr>
          <w:rFonts w:ascii="Barlow Condensed" w:hAnsi="Barlow Condensed" w:cs="Arial"/>
          <w:b/>
          <w:bCs/>
          <w:color w:val="00494C"/>
          <w:lang w:val="it-IT"/>
        </w:rPr>
        <w:t>Alberto Fulgione</w:t>
      </w:r>
      <w:r w:rsidR="000C0DE4" w:rsidRPr="000C0DE4">
        <w:rPr>
          <w:rFonts w:ascii="Barlow Condensed" w:hAnsi="Barlow Condensed" w:cs="Arial"/>
          <w:color w:val="00494C"/>
          <w:lang w:val="it-IT"/>
        </w:rPr>
        <w:t xml:space="preserve"> e il Coordinatore del Comitato dei Sindaci </w:t>
      </w:r>
      <w:r w:rsidR="000C0DE4" w:rsidRPr="06255884">
        <w:rPr>
          <w:rFonts w:ascii="Barlow Condensed" w:hAnsi="Barlow Condensed" w:cs="Arial"/>
          <w:b/>
          <w:color w:val="00494C"/>
        </w:rPr>
        <w:t>Paolo Gobbi,</w:t>
      </w:r>
      <w:r w:rsidR="000C0DE4" w:rsidRPr="06255884">
        <w:rPr>
          <w:rFonts w:ascii="Barlow Condensed" w:hAnsi="Barlow Condensed" w:cs="Arial"/>
          <w:color w:val="00494C"/>
        </w:rPr>
        <w:t xml:space="preserve"> Sindaco di Vignate, che hanno </w:t>
      </w:r>
      <w:r w:rsidR="333AAAF4" w:rsidRPr="06255884">
        <w:rPr>
          <w:rFonts w:ascii="Barlow Condensed" w:hAnsi="Barlow Condensed" w:cs="Arial"/>
          <w:color w:val="00494C"/>
        </w:rPr>
        <w:t>illustrato</w:t>
      </w:r>
      <w:r w:rsidR="004F0464" w:rsidRPr="06255884">
        <w:rPr>
          <w:rFonts w:ascii="Barlow Condensed" w:hAnsi="Barlow Condensed" w:cs="Arial"/>
          <w:color w:val="00494C"/>
        </w:rPr>
        <w:t xml:space="preserve"> tutte le </w:t>
      </w:r>
      <w:r w:rsidR="004F0464">
        <w:rPr>
          <w:rFonts w:ascii="Barlow Condensed" w:hAnsi="Barlow Condensed"/>
          <w:color w:val="000000" w:themeColor="text1"/>
        </w:rPr>
        <w:t>inizi</w:t>
      </w:r>
      <w:r w:rsidR="00A62F34">
        <w:rPr>
          <w:rFonts w:ascii="Barlow Condensed" w:hAnsi="Barlow Condensed"/>
          <w:color w:val="000000" w:themeColor="text1"/>
        </w:rPr>
        <w:t>a</w:t>
      </w:r>
      <w:r w:rsidR="004F0464">
        <w:rPr>
          <w:rFonts w:ascii="Barlow Condensed" w:hAnsi="Barlow Condensed"/>
          <w:color w:val="000000" w:themeColor="text1"/>
        </w:rPr>
        <w:t>tive e spiegato il filo conduttore che l</w:t>
      </w:r>
      <w:r w:rsidR="00A62F34">
        <w:rPr>
          <w:rFonts w:ascii="Barlow Condensed" w:hAnsi="Barlow Condensed"/>
          <w:color w:val="000000" w:themeColor="text1"/>
        </w:rPr>
        <w:t>e</w:t>
      </w:r>
      <w:r w:rsidR="004F0464" w:rsidRPr="06255884">
        <w:rPr>
          <w:rFonts w:ascii="Barlow Condensed" w:hAnsi="Barlow Condensed" w:cs="Arial"/>
          <w:color w:val="00494C"/>
        </w:rPr>
        <w:t xml:space="preserve"> lega</w:t>
      </w:r>
      <w:r w:rsidR="00030423" w:rsidRPr="06255884">
        <w:rPr>
          <w:rFonts w:ascii="Barlow Condensed" w:hAnsi="Barlow Condensed" w:cs="Arial"/>
          <w:color w:val="00494C"/>
        </w:rPr>
        <w:t>.</w:t>
      </w:r>
      <w:r w:rsidR="2E5A74A2" w:rsidRPr="06255884">
        <w:rPr>
          <w:rFonts w:ascii="Barlow Condensed" w:hAnsi="Barlow Condensed" w:cs="Arial"/>
          <w:color w:val="00494C"/>
        </w:rPr>
        <w:t xml:space="preserve"> </w:t>
      </w:r>
    </w:p>
    <w:p w14:paraId="064F8BB9" w14:textId="00CB0031" w:rsidR="06255884" w:rsidRDefault="06255884" w:rsidP="06255884">
      <w:pPr>
        <w:spacing w:line="235" w:lineRule="atLeast"/>
        <w:jc w:val="both"/>
        <w:rPr>
          <w:rFonts w:ascii="Barlow Condensed" w:hAnsi="Barlow Condensed"/>
          <w:color w:val="000000" w:themeColor="text1"/>
          <w:highlight w:val="yellow"/>
        </w:rPr>
      </w:pPr>
    </w:p>
    <w:p w14:paraId="2650D2D3" w14:textId="13156EC2" w:rsidR="007D5807" w:rsidRDefault="00A62F34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lang w:val="it-IT"/>
        </w:rPr>
      </w:pPr>
      <w:r>
        <w:rPr>
          <w:rFonts w:ascii="Barlow Condensed" w:hAnsi="Barlow Condensed" w:cs="Arial"/>
          <w:b/>
          <w:bCs/>
          <w:color w:val="00494C"/>
          <w:lang w:val="it-IT"/>
        </w:rPr>
        <w:t>Ecco allora</w:t>
      </w:r>
      <w:r w:rsidR="007D5807" w:rsidRPr="000C0DE4">
        <w:rPr>
          <w:rFonts w:ascii="Barlow Condensed" w:hAnsi="Barlow Condensed" w:cs="Arial"/>
          <w:b/>
          <w:bCs/>
          <w:color w:val="00494C"/>
          <w:lang w:val="it-IT"/>
        </w:rPr>
        <w:t xml:space="preserve"> i temi dei 50 anni di CEM</w:t>
      </w:r>
      <w:r>
        <w:rPr>
          <w:rFonts w:ascii="Barlow Condensed" w:hAnsi="Barlow Condensed" w:cs="Arial"/>
          <w:b/>
          <w:bCs/>
          <w:color w:val="00494C"/>
          <w:lang w:val="it-IT"/>
        </w:rPr>
        <w:t>.</w:t>
      </w:r>
      <w:r w:rsidR="007D5807" w:rsidRPr="000C0DE4">
        <w:rPr>
          <w:rFonts w:ascii="Barlow Condensed" w:hAnsi="Barlow Condensed" w:cs="Arial"/>
          <w:b/>
          <w:bCs/>
          <w:color w:val="00494C"/>
          <w:lang w:val="it-IT"/>
        </w:rPr>
        <w:t xml:space="preserve"> </w:t>
      </w:r>
      <w:r w:rsidR="007D5807" w:rsidRPr="000C0DE4">
        <w:rPr>
          <w:rFonts w:ascii="Barlow Condensed" w:hAnsi="Barlow Condensed" w:cs="Arial"/>
          <w:color w:val="00494C"/>
          <w:lang w:val="it-IT"/>
        </w:rPr>
        <w:t>Saranno le stesse</w:t>
      </w:r>
      <w:r w:rsidR="007D5807" w:rsidRPr="007D5807">
        <w:rPr>
          <w:rFonts w:ascii="Barlow Condensed" w:hAnsi="Barlow Condensed" w:cs="Arial"/>
          <w:color w:val="00494C"/>
          <w:lang w:val="it-IT"/>
        </w:rPr>
        <w:t xml:space="preserve"> tematiche ambientali che da </w:t>
      </w:r>
      <w:r w:rsidR="004876BA">
        <w:rPr>
          <w:rFonts w:ascii="Barlow Condensed" w:hAnsi="Barlow Condensed" w:cs="Arial"/>
          <w:color w:val="00494C"/>
          <w:lang w:val="it-IT"/>
        </w:rPr>
        <w:t>mezzo secolo</w:t>
      </w:r>
      <w:r w:rsidR="007D5807" w:rsidRPr="007D5807">
        <w:rPr>
          <w:rFonts w:ascii="Barlow Condensed" w:hAnsi="Barlow Condensed" w:cs="Arial"/>
          <w:color w:val="00494C"/>
          <w:lang w:val="it-IT"/>
        </w:rPr>
        <w:t xml:space="preserve"> sono alla base delle scelte dell’utility. In particolare: </w:t>
      </w:r>
    </w:p>
    <w:p w14:paraId="3846B73C" w14:textId="77777777" w:rsidR="004876BA" w:rsidRPr="007D5807" w:rsidRDefault="004876BA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lang w:val="it-IT"/>
        </w:rPr>
      </w:pPr>
    </w:p>
    <w:p w14:paraId="05B4AAE5" w14:textId="1D020619" w:rsidR="007D5807" w:rsidRPr="007D5807" w:rsidRDefault="007D5807" w:rsidP="007D5807">
      <w:pPr>
        <w:numPr>
          <w:ilvl w:val="0"/>
          <w:numId w:val="2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lang w:val="it-IT"/>
        </w:rPr>
      </w:pPr>
      <w:r w:rsidRPr="007D5807">
        <w:rPr>
          <w:rFonts w:ascii="Barlow Condensed" w:hAnsi="Barlow Condensed" w:cs="Arial"/>
          <w:b/>
          <w:bCs/>
          <w:color w:val="00494C"/>
          <w:lang w:val="it-IT"/>
        </w:rPr>
        <w:t xml:space="preserve">Servizio pubblico </w:t>
      </w:r>
      <w:r w:rsidRPr="000C0DE4">
        <w:rPr>
          <w:rFonts w:ascii="Barlow Condensed" w:hAnsi="Barlow Condensed" w:cs="Arial"/>
          <w:b/>
          <w:bCs/>
          <w:color w:val="00494C"/>
          <w:lang w:val="it-IT"/>
        </w:rPr>
        <w:t>c</w:t>
      </w:r>
      <w:r w:rsidRPr="007D5807">
        <w:rPr>
          <w:rFonts w:ascii="Barlow Condensed" w:hAnsi="Barlow Condensed" w:cs="Arial"/>
          <w:b/>
          <w:bCs/>
          <w:color w:val="00494C"/>
          <w:lang w:val="it-IT"/>
        </w:rPr>
        <w:t>ome mission</w:t>
      </w:r>
    </w:p>
    <w:p w14:paraId="7F0CB62E" w14:textId="77777777" w:rsidR="007D5807" w:rsidRPr="007D5807" w:rsidRDefault="007D5807" w:rsidP="007D5807">
      <w:pPr>
        <w:numPr>
          <w:ilvl w:val="0"/>
          <w:numId w:val="2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lang w:val="it-IT"/>
        </w:rPr>
      </w:pPr>
      <w:r w:rsidRPr="007D5807">
        <w:rPr>
          <w:rFonts w:ascii="Barlow Condensed" w:hAnsi="Barlow Condensed" w:cs="Arial"/>
          <w:b/>
          <w:bCs/>
          <w:color w:val="00494C"/>
          <w:lang w:val="it-IT"/>
        </w:rPr>
        <w:t>Economia circolare come scelta industriale</w:t>
      </w:r>
    </w:p>
    <w:p w14:paraId="25B5FC3F" w14:textId="77777777" w:rsidR="007D5807" w:rsidRPr="007D5807" w:rsidRDefault="007D5807" w:rsidP="007D5807">
      <w:pPr>
        <w:numPr>
          <w:ilvl w:val="0"/>
          <w:numId w:val="2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lang w:val="it-IT"/>
        </w:rPr>
      </w:pPr>
      <w:r w:rsidRPr="007D5807">
        <w:rPr>
          <w:rFonts w:ascii="Barlow Condensed" w:hAnsi="Barlow Condensed" w:cs="Arial"/>
          <w:b/>
          <w:bCs/>
          <w:color w:val="00494C"/>
          <w:lang w:val="it-IT"/>
        </w:rPr>
        <w:t xml:space="preserve">Efficienza e innovazione come scelte strategiche </w:t>
      </w:r>
    </w:p>
    <w:p w14:paraId="519AC857" w14:textId="77777777" w:rsidR="007D5807" w:rsidRPr="007D5807" w:rsidRDefault="007D5807" w:rsidP="007D5807">
      <w:pPr>
        <w:numPr>
          <w:ilvl w:val="0"/>
          <w:numId w:val="2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lang w:val="it-IT"/>
        </w:rPr>
      </w:pPr>
      <w:r w:rsidRPr="007D5807">
        <w:rPr>
          <w:rFonts w:ascii="Barlow Condensed" w:hAnsi="Barlow Condensed" w:cs="Arial"/>
          <w:b/>
          <w:bCs/>
          <w:color w:val="00494C"/>
          <w:lang w:val="it-IT"/>
        </w:rPr>
        <w:t>Eccellenza come scelta territoriale</w:t>
      </w:r>
    </w:p>
    <w:p w14:paraId="0DE3C164" w14:textId="77777777" w:rsidR="00030423" w:rsidRDefault="00030423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lang w:val="it-IT"/>
        </w:rPr>
      </w:pPr>
    </w:p>
    <w:p w14:paraId="3A048813" w14:textId="70CF9B73" w:rsidR="007D5807" w:rsidRPr="00030423" w:rsidRDefault="007D5807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lang w:val="it-IT"/>
        </w:rPr>
      </w:pPr>
      <w:r w:rsidRPr="007D5807">
        <w:rPr>
          <w:rFonts w:ascii="Barlow Condensed" w:hAnsi="Barlow Condensed" w:cs="Arial"/>
          <w:color w:val="00494C"/>
          <w:lang w:val="it-IT"/>
        </w:rPr>
        <w:t>Ma anche</w:t>
      </w:r>
      <w:r w:rsidRPr="000C0DE4">
        <w:rPr>
          <w:rFonts w:ascii="Barlow Condensed" w:hAnsi="Barlow Condensed" w:cs="Arial"/>
          <w:color w:val="00494C"/>
          <w:lang w:val="it-IT"/>
        </w:rPr>
        <w:t xml:space="preserve"> e soprattutto</w:t>
      </w:r>
      <w:r w:rsidRPr="007D5807">
        <w:rPr>
          <w:rFonts w:ascii="Barlow Condensed" w:hAnsi="Barlow Condensed" w:cs="Arial"/>
          <w:color w:val="00494C"/>
          <w:lang w:val="it-IT"/>
        </w:rPr>
        <w:t xml:space="preserve"> </w:t>
      </w:r>
      <w:r w:rsidRPr="007D5807">
        <w:rPr>
          <w:rFonts w:ascii="Barlow Condensed" w:hAnsi="Barlow Condensed" w:cs="Arial"/>
          <w:b/>
          <w:bCs/>
          <w:color w:val="00494C"/>
          <w:lang w:val="it-IT"/>
        </w:rPr>
        <w:t>sostenibilità come patrimonio di conoscenza da condividere e diffondere</w:t>
      </w:r>
      <w:r w:rsidR="00030423">
        <w:rPr>
          <w:rFonts w:ascii="Barlow Condensed" w:hAnsi="Barlow Condensed" w:cs="Arial"/>
          <w:b/>
          <w:bCs/>
          <w:color w:val="00494C"/>
          <w:lang w:val="it-IT"/>
        </w:rPr>
        <w:t>, da far arrivare a tutti i cittadini dei Comuni soci</w:t>
      </w:r>
      <w:r w:rsidR="00A62F34">
        <w:rPr>
          <w:rFonts w:ascii="Barlow Condensed" w:hAnsi="Barlow Condensed" w:cs="Arial"/>
          <w:b/>
          <w:bCs/>
          <w:color w:val="00494C"/>
          <w:lang w:val="it-IT"/>
        </w:rPr>
        <w:t>.</w:t>
      </w:r>
    </w:p>
    <w:p w14:paraId="73343097" w14:textId="343915C8" w:rsidR="007D5807" w:rsidRPr="000C0DE4" w:rsidRDefault="007D5807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lang w:val="it-IT"/>
        </w:rPr>
      </w:pPr>
    </w:p>
    <w:p w14:paraId="572BAA14" w14:textId="77777777" w:rsidR="00E24146" w:rsidRDefault="000C0DE4" w:rsidP="000C0DE4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lang w:val="it-IT"/>
        </w:rPr>
      </w:pPr>
      <w:r w:rsidRPr="000C0DE4">
        <w:rPr>
          <w:rFonts w:ascii="Barlow Condensed" w:hAnsi="Barlow Condensed" w:cs="Arial"/>
          <w:color w:val="00494C"/>
          <w:lang w:val="it-IT"/>
        </w:rPr>
        <w:t xml:space="preserve">“La sostenibilità che abbiamo in mente – ha detto il </w:t>
      </w:r>
      <w:r w:rsidRPr="000C0DE4">
        <w:rPr>
          <w:rFonts w:ascii="Barlow Condensed" w:hAnsi="Barlow Condensed" w:cs="Arial"/>
          <w:b/>
          <w:bCs/>
          <w:color w:val="00494C"/>
          <w:lang w:val="it-IT"/>
        </w:rPr>
        <w:t>Presidente di CEM Ambiente Alberto Fulgione</w:t>
      </w:r>
      <w:r w:rsidRPr="000C0DE4">
        <w:rPr>
          <w:rFonts w:ascii="Barlow Condensed" w:hAnsi="Barlow Condensed" w:cs="Arial"/>
          <w:color w:val="00494C"/>
          <w:lang w:val="it-IT"/>
        </w:rPr>
        <w:t xml:space="preserve"> </w:t>
      </w:r>
      <w:r>
        <w:rPr>
          <w:rFonts w:ascii="Barlow Condensed" w:hAnsi="Barlow Condensed" w:cs="Arial"/>
          <w:color w:val="00494C"/>
          <w:lang w:val="it-IT"/>
        </w:rPr>
        <w:t>–</w:t>
      </w:r>
      <w:r w:rsidRPr="000C0DE4">
        <w:rPr>
          <w:rFonts w:ascii="Barlow Condensed" w:hAnsi="Barlow Condensed" w:cs="Arial"/>
          <w:color w:val="00494C"/>
          <w:lang w:val="it-IT"/>
        </w:rPr>
        <w:t xml:space="preserve"> </w:t>
      </w:r>
      <w:r w:rsidR="001F05FC">
        <w:rPr>
          <w:rFonts w:ascii="Barlow Condensed" w:hAnsi="Barlow Condensed" w:cs="Arial"/>
          <w:color w:val="00494C"/>
          <w:lang w:val="it-IT"/>
        </w:rPr>
        <w:t xml:space="preserve">è una sostenibilità sempre più radicata nella </w:t>
      </w:r>
      <w:r w:rsidR="001F05FC" w:rsidRPr="004D7E2D">
        <w:rPr>
          <w:rFonts w:ascii="Barlow Condensed" w:hAnsi="Barlow Condensed" w:cs="Arial"/>
          <w:b/>
          <w:bCs/>
          <w:color w:val="00494C"/>
          <w:lang w:val="it-IT"/>
        </w:rPr>
        <w:t>vita delle persone</w:t>
      </w:r>
      <w:r w:rsidR="001F05FC">
        <w:rPr>
          <w:rFonts w:ascii="Barlow Condensed" w:hAnsi="Barlow Condensed" w:cs="Arial"/>
          <w:color w:val="00494C"/>
          <w:lang w:val="it-IT"/>
        </w:rPr>
        <w:t xml:space="preserve"> che vivono nei nostri Comuni</w:t>
      </w:r>
      <w:r w:rsidR="00030423">
        <w:rPr>
          <w:rFonts w:ascii="Barlow Condensed" w:hAnsi="Barlow Condensed" w:cs="Arial"/>
          <w:color w:val="00494C"/>
          <w:lang w:val="it-IT"/>
        </w:rPr>
        <w:t>, oltre che nella nostra quotidianità industriale</w:t>
      </w:r>
      <w:r w:rsidR="001F05FC">
        <w:rPr>
          <w:rFonts w:ascii="Barlow Condensed" w:hAnsi="Barlow Condensed" w:cs="Arial"/>
          <w:color w:val="00494C"/>
          <w:lang w:val="it-IT"/>
        </w:rPr>
        <w:t>. Per questo abbiamo pensato a un pro</w:t>
      </w:r>
      <w:r w:rsidR="00030423">
        <w:rPr>
          <w:rFonts w:ascii="Barlow Condensed" w:hAnsi="Barlow Condensed" w:cs="Arial"/>
          <w:color w:val="00494C"/>
          <w:lang w:val="it-IT"/>
        </w:rPr>
        <w:t>g</w:t>
      </w:r>
      <w:r w:rsidR="001F05FC">
        <w:rPr>
          <w:rFonts w:ascii="Barlow Condensed" w:hAnsi="Barlow Condensed" w:cs="Arial"/>
          <w:color w:val="00494C"/>
          <w:lang w:val="it-IT"/>
        </w:rPr>
        <w:t xml:space="preserve">ramma di eventi </w:t>
      </w:r>
      <w:r w:rsidR="00030423">
        <w:rPr>
          <w:rFonts w:ascii="Barlow Condensed" w:hAnsi="Barlow Condensed" w:cs="Arial"/>
          <w:color w:val="00494C"/>
          <w:lang w:val="it-IT"/>
        </w:rPr>
        <w:t xml:space="preserve">molto vario e diversificato, </w:t>
      </w:r>
      <w:r w:rsidR="001F05FC">
        <w:rPr>
          <w:rFonts w:ascii="Barlow Condensed" w:hAnsi="Barlow Condensed" w:cs="Arial"/>
          <w:color w:val="00494C"/>
          <w:lang w:val="it-IT"/>
        </w:rPr>
        <w:t xml:space="preserve">capace </w:t>
      </w:r>
      <w:r w:rsidR="00030423">
        <w:rPr>
          <w:rFonts w:ascii="Barlow Condensed" w:hAnsi="Barlow Condensed" w:cs="Arial"/>
          <w:color w:val="00494C"/>
          <w:lang w:val="it-IT"/>
        </w:rPr>
        <w:t xml:space="preserve">da un lato, </w:t>
      </w:r>
      <w:r w:rsidR="001F05FC">
        <w:rPr>
          <w:rFonts w:ascii="Barlow Condensed" w:hAnsi="Barlow Condensed" w:cs="Arial"/>
          <w:color w:val="00494C"/>
          <w:lang w:val="it-IT"/>
        </w:rPr>
        <w:t xml:space="preserve">di avvicinare </w:t>
      </w:r>
      <w:r w:rsidR="00030423">
        <w:rPr>
          <w:rFonts w:ascii="Barlow Condensed" w:hAnsi="Barlow Condensed" w:cs="Arial"/>
          <w:color w:val="00494C"/>
          <w:lang w:val="it-IT"/>
        </w:rPr>
        <w:t>e coinvolgere</w:t>
      </w:r>
      <w:r w:rsidR="001F05FC">
        <w:rPr>
          <w:rFonts w:ascii="Barlow Condensed" w:hAnsi="Barlow Condensed" w:cs="Arial"/>
          <w:color w:val="00494C"/>
          <w:lang w:val="it-IT"/>
        </w:rPr>
        <w:t xml:space="preserve"> il maggior numero di persone possibile, compresi i giovani spesso difficili da raggiungere e </w:t>
      </w:r>
      <w:r w:rsidR="00030423">
        <w:rPr>
          <w:rFonts w:ascii="Barlow Condensed" w:hAnsi="Barlow Condensed" w:cs="Arial"/>
          <w:color w:val="00494C"/>
          <w:lang w:val="it-IT"/>
        </w:rPr>
        <w:t xml:space="preserve">interessare; dall’altro in grado di continuare l’importante riflessione sul futuro di CEM, sulla sua crescita continua e sul ruolo industriale e strategico che l’utility desidera rivestire domani”. </w:t>
      </w:r>
    </w:p>
    <w:p w14:paraId="4E23A8DC" w14:textId="77777777" w:rsidR="00E24146" w:rsidRDefault="00E24146" w:rsidP="000C0DE4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lang w:val="it-IT"/>
        </w:rPr>
      </w:pPr>
    </w:p>
    <w:p w14:paraId="1A156BD5" w14:textId="2FB5C6F9" w:rsidR="00B4751B" w:rsidRDefault="000C0DE4" w:rsidP="000C0DE4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lang w:val="it-IT"/>
        </w:rPr>
      </w:pPr>
      <w:r w:rsidRPr="000C0DE4">
        <w:rPr>
          <w:rFonts w:ascii="Barlow Condensed" w:hAnsi="Barlow Condensed" w:cs="Arial"/>
          <w:color w:val="00494C"/>
          <w:lang w:val="it-IT"/>
        </w:rPr>
        <w:t>“</w:t>
      </w:r>
      <w:r w:rsidR="00B4751B">
        <w:rPr>
          <w:rFonts w:ascii="Barlow Condensed" w:hAnsi="Barlow Condensed" w:cs="Arial"/>
          <w:color w:val="00494C"/>
          <w:lang w:val="it-IT"/>
        </w:rPr>
        <w:t>In quest’ottica</w:t>
      </w:r>
      <w:r w:rsidR="004876BA">
        <w:rPr>
          <w:rFonts w:ascii="Barlow Condensed" w:hAnsi="Barlow Condensed" w:cs="Arial"/>
          <w:color w:val="00494C"/>
          <w:lang w:val="it-IT"/>
        </w:rPr>
        <w:t xml:space="preserve"> - </w:t>
      </w:r>
      <w:r w:rsidR="00E24146">
        <w:rPr>
          <w:rFonts w:ascii="Barlow Condensed" w:hAnsi="Barlow Condensed" w:cs="Arial"/>
          <w:color w:val="00494C"/>
          <w:lang w:val="it-IT"/>
        </w:rPr>
        <w:t>conclude</w:t>
      </w:r>
      <w:r w:rsidR="004876BA">
        <w:rPr>
          <w:rFonts w:ascii="Barlow Condensed" w:hAnsi="Barlow Condensed" w:cs="Arial"/>
          <w:color w:val="00494C"/>
          <w:lang w:val="it-IT"/>
        </w:rPr>
        <w:t xml:space="preserve"> </w:t>
      </w:r>
      <w:r w:rsidR="004876BA" w:rsidRPr="004876BA">
        <w:rPr>
          <w:rFonts w:ascii="Barlow Condensed" w:hAnsi="Barlow Condensed" w:cs="Arial"/>
          <w:b/>
          <w:bCs/>
          <w:color w:val="00494C"/>
          <w:lang w:val="it-IT"/>
        </w:rPr>
        <w:t>Fulgione</w:t>
      </w:r>
      <w:r w:rsidR="004876BA">
        <w:rPr>
          <w:rFonts w:ascii="Barlow Condensed" w:hAnsi="Barlow Condensed" w:cs="Arial"/>
          <w:color w:val="00494C"/>
          <w:lang w:val="it-IT"/>
        </w:rPr>
        <w:t xml:space="preserve"> - </w:t>
      </w:r>
      <w:r w:rsidR="006C5F3B">
        <w:rPr>
          <w:rFonts w:ascii="Barlow Condensed" w:hAnsi="Barlow Condensed" w:cs="Arial"/>
          <w:color w:val="00494C"/>
          <w:lang w:val="it-IT"/>
        </w:rPr>
        <w:t>il compleanno</w:t>
      </w:r>
      <w:r w:rsidR="00B4751B">
        <w:rPr>
          <w:rFonts w:ascii="Barlow Condensed" w:hAnsi="Barlow Condensed" w:cs="Arial"/>
          <w:color w:val="00494C"/>
          <w:lang w:val="it-IT"/>
        </w:rPr>
        <w:t xml:space="preserve"> </w:t>
      </w:r>
      <w:r w:rsidR="00A62F34">
        <w:rPr>
          <w:rFonts w:ascii="Barlow Condensed" w:hAnsi="Barlow Condensed" w:cs="Arial"/>
          <w:color w:val="00494C"/>
          <w:lang w:val="it-IT"/>
        </w:rPr>
        <w:t xml:space="preserve">che celebriamo oggi </w:t>
      </w:r>
      <w:r w:rsidR="006C5F3B">
        <w:rPr>
          <w:rFonts w:ascii="Barlow Condensed" w:hAnsi="Barlow Condensed" w:cs="Arial"/>
          <w:color w:val="00494C"/>
          <w:lang w:val="it-IT"/>
        </w:rPr>
        <w:t>è</w:t>
      </w:r>
      <w:r w:rsidR="00212216">
        <w:rPr>
          <w:rFonts w:ascii="Barlow Condensed" w:hAnsi="Barlow Condensed" w:cs="Arial"/>
          <w:color w:val="00494C"/>
          <w:lang w:val="it-IT"/>
        </w:rPr>
        <w:t>,</w:t>
      </w:r>
      <w:r w:rsidR="006C5F3B">
        <w:rPr>
          <w:rFonts w:ascii="Barlow Condensed" w:hAnsi="Barlow Condensed" w:cs="Arial"/>
          <w:color w:val="00494C"/>
          <w:lang w:val="it-IT"/>
        </w:rPr>
        <w:t xml:space="preserve"> </w:t>
      </w:r>
      <w:r w:rsidR="00B4751B">
        <w:rPr>
          <w:rFonts w:ascii="Barlow Condensed" w:hAnsi="Barlow Condensed" w:cs="Arial"/>
          <w:color w:val="00494C"/>
          <w:lang w:val="it-IT"/>
        </w:rPr>
        <w:t>sì</w:t>
      </w:r>
      <w:r w:rsidR="007479F0">
        <w:rPr>
          <w:rFonts w:ascii="Barlow Condensed" w:hAnsi="Barlow Condensed" w:cs="Arial"/>
          <w:color w:val="00494C"/>
          <w:lang w:val="it-IT"/>
        </w:rPr>
        <w:t>,</w:t>
      </w:r>
      <w:r w:rsidR="00B4751B">
        <w:rPr>
          <w:rFonts w:ascii="Barlow Condensed" w:hAnsi="Barlow Condensed" w:cs="Arial"/>
          <w:color w:val="00494C"/>
          <w:lang w:val="it-IT"/>
        </w:rPr>
        <w:t xml:space="preserve"> un momento di </w:t>
      </w:r>
      <w:r w:rsidR="00A62F34">
        <w:rPr>
          <w:rFonts w:ascii="Barlow Condensed" w:hAnsi="Barlow Condensed" w:cs="Arial"/>
          <w:color w:val="00494C"/>
          <w:lang w:val="it-IT"/>
        </w:rPr>
        <w:t>festa</w:t>
      </w:r>
      <w:r w:rsidR="00B4751B">
        <w:rPr>
          <w:rFonts w:ascii="Barlow Condensed" w:hAnsi="Barlow Condensed" w:cs="Arial"/>
          <w:color w:val="00494C"/>
          <w:lang w:val="it-IT"/>
        </w:rPr>
        <w:t>, com</w:t>
      </w:r>
      <w:r w:rsidR="00A62F34">
        <w:rPr>
          <w:rFonts w:ascii="Barlow Condensed" w:hAnsi="Barlow Condensed" w:cs="Arial"/>
          <w:color w:val="00494C"/>
          <w:lang w:val="it-IT"/>
        </w:rPr>
        <w:t xml:space="preserve">’è </w:t>
      </w:r>
      <w:r w:rsidR="00B4751B">
        <w:rPr>
          <w:rFonts w:ascii="Barlow Condensed" w:hAnsi="Barlow Condensed" w:cs="Arial"/>
          <w:color w:val="00494C"/>
          <w:lang w:val="it-IT"/>
        </w:rPr>
        <w:t>giusto che sia</w:t>
      </w:r>
      <w:r w:rsidR="00A62F34">
        <w:rPr>
          <w:rFonts w:ascii="Barlow Condensed" w:hAnsi="Barlow Condensed" w:cs="Arial"/>
          <w:color w:val="00494C"/>
          <w:lang w:val="it-IT"/>
        </w:rPr>
        <w:t>;</w:t>
      </w:r>
      <w:r w:rsidR="00B4751B">
        <w:rPr>
          <w:rFonts w:ascii="Barlow Condensed" w:hAnsi="Barlow Condensed" w:cs="Arial"/>
          <w:color w:val="00494C"/>
          <w:lang w:val="it-IT"/>
        </w:rPr>
        <w:t xml:space="preserve"> ma </w:t>
      </w:r>
      <w:r w:rsidR="006C5F3B">
        <w:rPr>
          <w:rFonts w:ascii="Barlow Condensed" w:hAnsi="Barlow Condensed" w:cs="Arial"/>
          <w:color w:val="00494C"/>
          <w:lang w:val="it-IT"/>
        </w:rPr>
        <w:t>è</w:t>
      </w:r>
      <w:r w:rsidR="00A62F34">
        <w:rPr>
          <w:rFonts w:ascii="Barlow Condensed" w:hAnsi="Barlow Condensed" w:cs="Arial"/>
          <w:color w:val="00494C"/>
          <w:lang w:val="it-IT"/>
        </w:rPr>
        <w:t xml:space="preserve"> </w:t>
      </w:r>
      <w:r w:rsidR="00B4751B">
        <w:rPr>
          <w:rFonts w:ascii="Barlow Condensed" w:hAnsi="Barlow Condensed" w:cs="Arial"/>
          <w:color w:val="00494C"/>
          <w:lang w:val="it-IT"/>
        </w:rPr>
        <w:t xml:space="preserve">anche </w:t>
      </w:r>
      <w:r w:rsidR="00A62F34">
        <w:rPr>
          <w:rFonts w:ascii="Barlow Condensed" w:hAnsi="Barlow Condensed" w:cs="Arial"/>
          <w:color w:val="00494C"/>
          <w:lang w:val="it-IT"/>
        </w:rPr>
        <w:t xml:space="preserve">l’evidenza di tanti </w:t>
      </w:r>
      <w:r w:rsidR="006C5F3B">
        <w:rPr>
          <w:rFonts w:ascii="Barlow Condensed" w:hAnsi="Barlow Condensed" w:cs="Arial"/>
          <w:color w:val="00494C"/>
          <w:lang w:val="it-IT"/>
        </w:rPr>
        <w:t xml:space="preserve">obiettivi perseguiti con lungimiranza e di risultati </w:t>
      </w:r>
      <w:r w:rsidR="00A62F34">
        <w:rPr>
          <w:rFonts w:ascii="Barlow Condensed" w:hAnsi="Barlow Condensed" w:cs="Arial"/>
          <w:color w:val="00494C"/>
          <w:lang w:val="it-IT"/>
        </w:rPr>
        <w:t>raggiunti</w:t>
      </w:r>
      <w:r w:rsidR="008F19AB">
        <w:rPr>
          <w:rFonts w:ascii="Barlow Condensed" w:hAnsi="Barlow Condensed" w:cs="Arial"/>
          <w:color w:val="00494C"/>
          <w:lang w:val="it-IT"/>
        </w:rPr>
        <w:t>. A</w:t>
      </w:r>
      <w:r w:rsidR="006C5F3B">
        <w:rPr>
          <w:rFonts w:ascii="Barlow Condensed" w:hAnsi="Barlow Condensed" w:cs="Arial"/>
          <w:color w:val="00494C"/>
          <w:lang w:val="it-IT"/>
        </w:rPr>
        <w:t>nche grazie</w:t>
      </w:r>
      <w:r w:rsidR="008F19AB">
        <w:rPr>
          <w:rFonts w:ascii="Barlow Condensed" w:hAnsi="Barlow Condensed" w:cs="Arial"/>
          <w:color w:val="00494C"/>
          <w:lang w:val="it-IT"/>
        </w:rPr>
        <w:t>, va ricordato,</w:t>
      </w:r>
      <w:r w:rsidR="006C5F3B">
        <w:rPr>
          <w:rFonts w:ascii="Barlow Condensed" w:hAnsi="Barlow Condensed" w:cs="Arial"/>
          <w:color w:val="00494C"/>
          <w:lang w:val="it-IT"/>
        </w:rPr>
        <w:t xml:space="preserve"> </w:t>
      </w:r>
      <w:r w:rsidR="00A62F34">
        <w:rPr>
          <w:rFonts w:ascii="Barlow Condensed" w:hAnsi="Barlow Condensed" w:cs="Arial"/>
          <w:color w:val="00494C"/>
          <w:lang w:val="it-IT"/>
        </w:rPr>
        <w:t xml:space="preserve">all’impegno dei </w:t>
      </w:r>
      <w:r w:rsidR="00B4751B">
        <w:rPr>
          <w:rFonts w:ascii="Barlow Condensed" w:hAnsi="Barlow Condensed" w:cs="Arial"/>
          <w:color w:val="00494C"/>
          <w:lang w:val="it-IT"/>
        </w:rPr>
        <w:t xml:space="preserve">nostri cittadini, oltre 650mila, nel differenziare bene i rifiuti”. </w:t>
      </w:r>
    </w:p>
    <w:p w14:paraId="5FFF6315" w14:textId="3F7F2FF3" w:rsidR="00A601E0" w:rsidRDefault="00A601E0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</w:p>
    <w:p w14:paraId="4FC9FD67" w14:textId="7A5272FA" w:rsidR="001F05FC" w:rsidRPr="001F05FC" w:rsidRDefault="001F05FC" w:rsidP="001F05FC">
      <w:pPr>
        <w:suppressAutoHyphens w:val="0"/>
        <w:spacing w:line="235" w:lineRule="atLeast"/>
        <w:jc w:val="center"/>
        <w:rPr>
          <w:rFonts w:ascii="Barlow Condensed" w:hAnsi="Barlow Condensed" w:cs="Arial"/>
          <w:b/>
          <w:bCs/>
          <w:color w:val="FF0000"/>
          <w:shd w:val="clear" w:color="auto" w:fill="FFFFFF"/>
          <w:lang w:val="it-IT"/>
        </w:rPr>
      </w:pPr>
      <w:r w:rsidRPr="001F05FC">
        <w:rPr>
          <w:rFonts w:ascii="Barlow Condensed" w:hAnsi="Barlow Condensed" w:cs="Arial"/>
          <w:b/>
          <w:bCs/>
          <w:color w:val="FF0000"/>
          <w:shd w:val="clear" w:color="auto" w:fill="FFFFFF"/>
          <w:lang w:val="it-IT"/>
        </w:rPr>
        <w:t>GLI EVENTI</w:t>
      </w:r>
      <w:r w:rsidR="004876BA">
        <w:rPr>
          <w:rFonts w:ascii="Barlow Condensed" w:hAnsi="Barlow Condensed" w:cs="Arial"/>
          <w:b/>
          <w:bCs/>
          <w:color w:val="FF0000"/>
          <w:shd w:val="clear" w:color="auto" w:fill="FFFFFF"/>
          <w:lang w:val="it-IT"/>
        </w:rPr>
        <w:t xml:space="preserve"> IN PROGRAMMA</w:t>
      </w:r>
    </w:p>
    <w:p w14:paraId="2F9F5F22" w14:textId="23B23D5A" w:rsidR="001F05FC" w:rsidRDefault="001F05FC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Giovedì 30 marzo, ore 9</w:t>
      </w:r>
    </w:p>
    <w:p w14:paraId="328FEDF3" w14:textId="4FA04FEC" w:rsidR="00845078" w:rsidRDefault="00845078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CEM CONFERENCE. RIGENERARE I RIFIUTI PER VIVERE MEGLIO</w:t>
      </w:r>
    </w:p>
    <w:p w14:paraId="382609C1" w14:textId="1D20107D" w:rsidR="001F05FC" w:rsidRDefault="00845078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AUDITORIUM DI BUSSERO</w:t>
      </w:r>
    </w:p>
    <w:p w14:paraId="70EBE65B" w14:textId="303CAB79" w:rsidR="001F05FC" w:rsidRDefault="001F05FC" w:rsidP="001F05FC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</w:rPr>
      </w:pPr>
      <w:r w:rsidRPr="001F05FC">
        <w:rPr>
          <w:rFonts w:ascii="Barlow Condensed" w:hAnsi="Barlow Condensed" w:cs="Arial"/>
          <w:color w:val="00494C"/>
          <w:shd w:val="clear" w:color="auto" w:fill="FFFFFF"/>
        </w:rPr>
        <w:t>Un focus sui temi della sostenibilità.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</w:t>
      </w:r>
      <w:r w:rsidRPr="001F05FC">
        <w:rPr>
          <w:rFonts w:ascii="Barlow Condensed" w:hAnsi="Barlow Condensed" w:cs="Arial"/>
          <w:color w:val="00494C"/>
          <w:shd w:val="clear" w:color="auto" w:fill="FFFFFF"/>
        </w:rPr>
        <w:t xml:space="preserve">Raccogliere i rifiuti ma soprattutto rigenerarli, per evitare sprechi e innescare percorsi sempre più virtuosi </w:t>
      </w:r>
      <w:r>
        <w:rPr>
          <w:rFonts w:ascii="Barlow Condensed" w:hAnsi="Barlow Condensed" w:cs="Arial"/>
          <w:color w:val="00494C"/>
          <w:shd w:val="clear" w:color="auto" w:fill="FFFFFF"/>
        </w:rPr>
        <w:t xml:space="preserve">e innovativi </w:t>
      </w:r>
      <w:r w:rsidRPr="001F05FC">
        <w:rPr>
          <w:rFonts w:ascii="Barlow Condensed" w:hAnsi="Barlow Condensed" w:cs="Arial"/>
          <w:color w:val="00494C"/>
          <w:shd w:val="clear" w:color="auto" w:fill="FFFFFF"/>
        </w:rPr>
        <w:t xml:space="preserve">di economia circolare. A raccontare questa transizione necessaria avremo ospiti di grande rilievo </w:t>
      </w:r>
      <w:r w:rsidRPr="06255884">
        <w:rPr>
          <w:rFonts w:ascii="Barlow Condensed" w:hAnsi="Barlow Condensed" w:cs="Arial"/>
          <w:color w:val="00494C"/>
        </w:rPr>
        <w:t xml:space="preserve">che porteranno la loro esperienza </w:t>
      </w:r>
      <w:r w:rsidR="4DF8CEA8" w:rsidRPr="06255884">
        <w:rPr>
          <w:rFonts w:ascii="Barlow Condensed" w:hAnsi="Barlow Condensed" w:cs="Arial"/>
          <w:color w:val="00494C"/>
        </w:rPr>
        <w:t xml:space="preserve">aziendale </w:t>
      </w:r>
      <w:r w:rsidRPr="06255884">
        <w:rPr>
          <w:rFonts w:ascii="Barlow Condensed" w:hAnsi="Barlow Condensed" w:cs="Arial"/>
          <w:color w:val="00494C"/>
        </w:rPr>
        <w:t xml:space="preserve">di Sostenibilità ogni giorno. </w:t>
      </w:r>
      <w:r w:rsidRPr="001F05FC">
        <w:rPr>
          <w:rFonts w:ascii="Barlow Condensed" w:hAnsi="Barlow Condensed" w:cs="Arial"/>
          <w:b/>
          <w:bCs/>
          <w:color w:val="00494C"/>
          <w:shd w:val="clear" w:color="auto" w:fill="FFFFFF"/>
        </w:rPr>
        <w:t xml:space="preserve">L’evento si chiude con la </w:t>
      </w:r>
      <w:r w:rsidRPr="001F05FC">
        <w:rPr>
          <w:rFonts w:ascii="Barlow Condensed" w:hAnsi="Barlow Condensed" w:cs="Arial"/>
          <w:b/>
          <w:bCs/>
          <w:i/>
          <w:iCs/>
          <w:color w:val="00494C"/>
          <w:shd w:val="clear" w:color="auto" w:fill="FFFFFF"/>
        </w:rPr>
        <w:t>Lectio magistralis</w:t>
      </w:r>
      <w:r w:rsidRPr="001F05FC">
        <w:rPr>
          <w:rFonts w:ascii="Barlow Condensed" w:hAnsi="Barlow Condensed" w:cs="Arial"/>
          <w:b/>
          <w:bCs/>
          <w:color w:val="00494C"/>
          <w:shd w:val="clear" w:color="auto" w:fill="FFFFFF"/>
        </w:rPr>
        <w:t xml:space="preserve"> del Prof. Vito Mancuso</w:t>
      </w:r>
    </w:p>
    <w:p w14:paraId="466066AC" w14:textId="451C2E1A" w:rsidR="00845078" w:rsidRPr="00BA7664" w:rsidRDefault="00607121" w:rsidP="001F05FC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z w:val="20"/>
          <w:szCs w:val="20"/>
          <w:shd w:val="clear" w:color="auto" w:fill="FFFFFF"/>
        </w:rPr>
      </w:pPr>
      <w:r>
        <w:rPr>
          <w:rFonts w:ascii="Barlow Condensed" w:hAnsi="Barlow Condensed" w:cs="Arial"/>
          <w:color w:val="00494C"/>
          <w:sz w:val="20"/>
          <w:szCs w:val="20"/>
          <w:shd w:val="clear" w:color="auto" w:fill="FFFFFF"/>
        </w:rPr>
        <w:t>(</w:t>
      </w:r>
      <w:r w:rsidR="00845078" w:rsidRPr="00BA7664">
        <w:rPr>
          <w:rFonts w:ascii="Barlow Condensed" w:hAnsi="Barlow Condensed" w:cs="Arial"/>
          <w:color w:val="00494C"/>
          <w:sz w:val="20"/>
          <w:szCs w:val="20"/>
          <w:shd w:val="clear" w:color="auto" w:fill="FFFFFF"/>
        </w:rPr>
        <w:t>vedi programma in cartellina)</w:t>
      </w:r>
    </w:p>
    <w:p w14:paraId="69F2C1DD" w14:textId="4C67A8CB" w:rsidR="001F05FC" w:rsidRDefault="001F05FC" w:rsidP="001F05FC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</w:rPr>
      </w:pPr>
    </w:p>
    <w:p w14:paraId="795E877B" w14:textId="716BC1BC" w:rsidR="00845078" w:rsidRDefault="00845078" w:rsidP="00845078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6 e 7 maggio</w:t>
      </w:r>
    </w:p>
    <w:p w14:paraId="4DF42CF3" w14:textId="57CB13E7" w:rsidR="00845078" w:rsidRDefault="00845078" w:rsidP="00845078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WEPLOGGING – Un WE camminiamo &amp; raccogliemo </w:t>
      </w:r>
    </w:p>
    <w:p w14:paraId="24C76700" w14:textId="5060BA66" w:rsidR="00845078" w:rsidRDefault="00845078" w:rsidP="00845078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NEI COMUNI CEM ADERENT</w:t>
      </w:r>
      <w:r w:rsidR="00607121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I</w:t>
      </w:r>
    </w:p>
    <w:p w14:paraId="51BC670E" w14:textId="29DBA8C2" w:rsidR="001F05FC" w:rsidRPr="00D57CD3" w:rsidRDefault="00845078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845078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Seconda edizione per l’evento diffuso di CEM su tutto il territorio dei 72 Comuni soci. I Comuni, le associazioni e i singoli cittadini potranno iscriversi, ricevere il nostro kit e organizzare eventi di raccolta locali. E in più, partecipare al concorso Migliore Comune CEM Plogger 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2023 </w:t>
      </w:r>
      <w:r w:rsidRPr="00845078">
        <w:rPr>
          <w:rFonts w:ascii="Barlow Condensed" w:hAnsi="Barlow Condensed" w:cs="Arial"/>
          <w:color w:val="00494C"/>
          <w:shd w:val="clear" w:color="auto" w:fill="FFFFFF"/>
          <w:lang w:val="it-IT"/>
        </w:rPr>
        <w:t>e Migliore cittadino CEM Plogger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2023</w:t>
      </w:r>
      <w:r w:rsidRPr="00845078">
        <w:rPr>
          <w:rFonts w:ascii="Barlow Condensed" w:hAnsi="Barlow Condensed" w:cs="Arial"/>
          <w:color w:val="00494C"/>
          <w:shd w:val="clear" w:color="auto" w:fill="FFFFFF"/>
          <w:lang w:val="it-IT"/>
        </w:rPr>
        <w:t>.</w:t>
      </w:r>
    </w:p>
    <w:p w14:paraId="0CD80CBC" w14:textId="576D37BA" w:rsidR="001F05FC" w:rsidRDefault="001F05FC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</w:p>
    <w:p w14:paraId="7437B278" w14:textId="77777777" w:rsidR="00DA1CEC" w:rsidRDefault="00DA1CEC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SABATO 28 MAGGIO</w:t>
      </w:r>
    </w:p>
    <w:p w14:paraId="00106921" w14:textId="451AA8AE" w:rsidR="00845078" w:rsidRDefault="00845078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color w:val="00494C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PRANZO IN COLLINA CON FLASH MOB FLOREALE</w:t>
      </w:r>
    </w:p>
    <w:p w14:paraId="590C26B8" w14:textId="451AA8AE" w:rsidR="00845078" w:rsidRDefault="00845078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SEDE CEM - CASCINA SOFIA, CAVENAGO</w:t>
      </w:r>
    </w:p>
    <w:p w14:paraId="35C07101" w14:textId="6F3DF411" w:rsidR="00845078" w:rsidRPr="00845078" w:rsidRDefault="00845078" w:rsidP="00845078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845078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Appuntamento all’aperto, con il pranzo al sacco per grandi e piccini. Nel pomeriggio, attività e laboratori all’insegna della sostenibilità. </w:t>
      </w:r>
      <w:r w:rsidR="00D57CD3" w:rsidRPr="00D57CD3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Tema della giornata obbligatorio: </w:t>
      </w:r>
      <w:r w:rsidR="00D57CD3"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il fiore da indossare</w:t>
      </w:r>
      <w:r w:rsid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per un flash mob di sostenibilità</w:t>
      </w:r>
    </w:p>
    <w:p w14:paraId="395947F9" w14:textId="32BC0BC8" w:rsidR="00845078" w:rsidRDefault="00845078" w:rsidP="00845078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</w:p>
    <w:p w14:paraId="0A00404F" w14:textId="47087FD1" w:rsidR="00845078" w:rsidRDefault="00DA1CEC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OTTOBRE</w:t>
      </w:r>
    </w:p>
    <w:p w14:paraId="63103193" w14:textId="5F070C1B" w:rsidR="00DA1CEC" w:rsidRDefault="00DA1CEC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CEM CONFERENCE – PARLIAMO INSIEME DI FUTURO</w:t>
      </w:r>
    </w:p>
    <w:p w14:paraId="2C685CB3" w14:textId="151D8A93" w:rsidR="00DA1CEC" w:rsidRDefault="00DA1CEC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 w:rsidRPr="00E24146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SEDE BCC</w:t>
      </w:r>
      <w:r w:rsidR="004F0464" w:rsidRPr="00E24146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– CARUGATE</w:t>
      </w:r>
    </w:p>
    <w:p w14:paraId="7A13B632" w14:textId="728D4A3F" w:rsidR="004F0464" w:rsidRPr="004F0464" w:rsidRDefault="004F0464" w:rsidP="004F0464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4F0464">
        <w:rPr>
          <w:rFonts w:ascii="Barlow Condensed" w:hAnsi="Barlow Condensed" w:cs="Arial"/>
          <w:color w:val="00494C"/>
          <w:shd w:val="clear" w:color="auto" w:fill="FFFFFF"/>
          <w:lang w:val="it-IT"/>
        </w:rPr>
        <w:t>Un approccio contemporaneo, sul modello TED, per affrontare la grande tematica della sostenibilità: una riflessione partecipativa, grazie al coinvolgimento di esperti e di esperienze locali in grado di portare un punto di vista nuovo e alternativo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. </w:t>
      </w:r>
    </w:p>
    <w:p w14:paraId="62B4FD74" w14:textId="77777777" w:rsidR="00845078" w:rsidRDefault="00845078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</w:p>
    <w:p w14:paraId="13FFB397" w14:textId="5E180116" w:rsidR="001F05FC" w:rsidRPr="000C1FA1" w:rsidRDefault="001F05FC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FF0000"/>
          <w:shd w:val="clear" w:color="auto" w:fill="FFFFFF"/>
          <w:lang w:val="it-IT"/>
        </w:rPr>
      </w:pPr>
      <w:r w:rsidRPr="000C1FA1">
        <w:rPr>
          <w:rFonts w:ascii="Barlow Condensed" w:hAnsi="Barlow Condensed" w:cs="Arial"/>
          <w:b/>
          <w:bCs/>
          <w:color w:val="FF0000"/>
          <w:shd w:val="clear" w:color="auto" w:fill="FFFFFF"/>
          <w:lang w:val="it-IT"/>
        </w:rPr>
        <w:t>E POI</w:t>
      </w:r>
      <w:r w:rsidR="004F0464">
        <w:rPr>
          <w:rFonts w:ascii="Barlow Condensed" w:hAnsi="Barlow Condensed" w:cs="Arial"/>
          <w:b/>
          <w:bCs/>
          <w:color w:val="FF0000"/>
          <w:shd w:val="clear" w:color="auto" w:fill="FFFFFF"/>
          <w:lang w:val="it-IT"/>
        </w:rPr>
        <w:t>…</w:t>
      </w:r>
    </w:p>
    <w:p w14:paraId="7371AD63" w14:textId="77777777" w:rsidR="004F0464" w:rsidRDefault="004F0464" w:rsidP="004F0464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1F05FC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IL CONCORSO FOTOGRAFICO a premi,</w:t>
      </w:r>
      <w:r w:rsidRPr="001F05FC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</w:t>
      </w:r>
    </w:p>
    <w:p w14:paraId="6B15A952" w14:textId="01F50ECB" w:rsidR="004F0464" w:rsidRPr="001F05FC" w:rsidRDefault="004F0464" w:rsidP="004F0464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 w:rsidRPr="00845078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SUI SOCIAL DI CEM</w:t>
      </w: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, </w:t>
      </w:r>
      <w:r w:rsidRPr="00845078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DA APRILE 2023</w:t>
      </w:r>
    </w:p>
    <w:p w14:paraId="390DA075" w14:textId="280C2612" w:rsidR="004F0464" w:rsidRDefault="004F0464" w:rsidP="004F0464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Partecipare sarà semplice e basterà mandare una bella foto </w:t>
      </w:r>
      <w:r w:rsidRPr="001F05FC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sulla Sostenibilità intesa come ambientale ma anche sociale ed economica. </w:t>
      </w:r>
      <w:r w:rsidR="001D68C7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CEM 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premierà la miglior foto e anche il </w:t>
      </w:r>
      <w:r w:rsidRPr="001F05FC">
        <w:rPr>
          <w:rFonts w:ascii="Barlow Condensed" w:hAnsi="Barlow Condensed" w:cs="Arial"/>
          <w:color w:val="00494C"/>
          <w:shd w:val="clear" w:color="auto" w:fill="FFFFFF"/>
          <w:lang w:val="it-IT"/>
        </w:rPr>
        <w:t>Comune più attivo</w:t>
      </w:r>
      <w:r w:rsidRPr="001F05FC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</w:t>
      </w:r>
    </w:p>
    <w:p w14:paraId="35F3B91E" w14:textId="77777777" w:rsidR="004F0464" w:rsidRDefault="004F0464" w:rsidP="001F05FC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</w:p>
    <w:p w14:paraId="0E651933" w14:textId="45B18E18" w:rsidR="004F0464" w:rsidRDefault="004F0464" w:rsidP="001F05FC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LA MOSTRA RIZOSFERA PER CONOSCERE IL SUOLO</w:t>
      </w:r>
    </w:p>
    <w:p w14:paraId="4E60B802" w14:textId="3B7B5E4B" w:rsidR="004F0464" w:rsidRDefault="004F0464" w:rsidP="001F05FC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SEDE DA DEFINIRE</w:t>
      </w:r>
    </w:p>
    <w:p w14:paraId="7084BCF3" w14:textId="5CFD05D9" w:rsidR="004F0464" w:rsidRPr="004F0464" w:rsidRDefault="004F0464" w:rsidP="004F0464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 w:rsidRPr="004F0464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Una mostra multimediale e interattiva sulla biodiversità del suolo. È un’esperienza sensoriale e immersiva per permettere a tutti di vivere in prima persona i delicati equilibri che sono alla base della fertilità del suolo. E del cibo che produciamo e mangiamo. </w:t>
      </w:r>
    </w:p>
    <w:p w14:paraId="6FF2EDAD" w14:textId="77777777" w:rsidR="000C1FA1" w:rsidRDefault="000C1FA1" w:rsidP="000C1FA1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</w:p>
    <w:p w14:paraId="2D2F5303" w14:textId="62A85C89" w:rsidR="000C1FA1" w:rsidRDefault="000C1FA1" w:rsidP="000C1FA1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IL QUIZZONE NEI COMUNI</w:t>
      </w:r>
    </w:p>
    <w:p w14:paraId="0B905B48" w14:textId="7495953F" w:rsidR="000C1FA1" w:rsidRDefault="00E24146" w:rsidP="000C1FA1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ITINEERANTE - </w:t>
      </w:r>
      <w:r w:rsidR="004F0464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LUOGHI DA DEFINIRE</w:t>
      </w:r>
    </w:p>
    <w:p w14:paraId="3C0A8DAE" w14:textId="649281EE" w:rsidR="000C1FA1" w:rsidRDefault="000C1FA1" w:rsidP="000C1FA1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0C1FA1">
        <w:rPr>
          <w:rFonts w:ascii="Barlow Condensed" w:hAnsi="Barlow Condensed" w:cs="Arial"/>
          <w:color w:val="00494C"/>
          <w:shd w:val="clear" w:color="auto" w:fill="FFFFFF"/>
          <w:lang w:val="it-IT"/>
        </w:rPr>
        <w:t>Uno spettacolo interattivo ideato per trasmettere al pubblico contenuti scientifici accurati</w:t>
      </w:r>
      <w:r w:rsidR="001D68C7">
        <w:rPr>
          <w:rFonts w:ascii="Barlow Condensed" w:hAnsi="Barlow Condensed" w:cs="Arial"/>
          <w:color w:val="00494C"/>
          <w:shd w:val="clear" w:color="auto" w:fill="FFFFFF"/>
          <w:lang w:val="it-IT"/>
        </w:rPr>
        <w:t>,</w:t>
      </w:r>
      <w:r w:rsidRPr="000C1FA1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in modo “leggero” e divertente. Un vero e proprio quiz in cui i concorrenti sono gli spettatori in sala, invitati a rispondere a una serie di domande con il proprio smartphone. </w:t>
      </w:r>
    </w:p>
    <w:p w14:paraId="48ACEB25" w14:textId="2CC5D537" w:rsidR="004F0464" w:rsidRDefault="004F0464" w:rsidP="000C1FA1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</w:p>
    <w:p w14:paraId="3C91729A" w14:textId="71284345" w:rsidR="004F0464" w:rsidRPr="000C1FA1" w:rsidRDefault="004F0464" w:rsidP="000C1FA1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FF0000"/>
          <w:shd w:val="clear" w:color="auto" w:fill="FFFFFF"/>
          <w:lang w:val="it-IT"/>
        </w:rPr>
      </w:pPr>
      <w:r w:rsidRPr="004F0464">
        <w:rPr>
          <w:rFonts w:ascii="Barlow Condensed" w:hAnsi="Barlow Condensed" w:cs="Arial"/>
          <w:b/>
          <w:bCs/>
          <w:color w:val="FF0000"/>
          <w:shd w:val="clear" w:color="auto" w:fill="FFFFFF"/>
          <w:lang w:val="it-IT"/>
        </w:rPr>
        <w:t>E ANCORA</w:t>
      </w:r>
      <w:r>
        <w:rPr>
          <w:rFonts w:ascii="Barlow Condensed" w:hAnsi="Barlow Condensed" w:cs="Arial"/>
          <w:b/>
          <w:bCs/>
          <w:color w:val="FF0000"/>
          <w:shd w:val="clear" w:color="auto" w:fill="FFFFFF"/>
          <w:lang w:val="it-IT"/>
        </w:rPr>
        <w:t>…</w:t>
      </w:r>
    </w:p>
    <w:p w14:paraId="59BE4757" w14:textId="3CAF06DC" w:rsidR="001F05FC" w:rsidRDefault="004F0464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La piantumazione di un bosco</w:t>
      </w:r>
      <w:r w:rsid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; lo</w:t>
      </w: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spettacolo </w:t>
      </w:r>
      <w:r w:rsid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sulla Sostenibilità nato e </w:t>
      </w: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costruito dai Sindaci</w:t>
      </w:r>
      <w:r w:rsid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CEM.</w:t>
      </w:r>
    </w:p>
    <w:p w14:paraId="064007B4" w14:textId="77777777" w:rsidR="001F05FC" w:rsidRDefault="001F05FC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</w:p>
    <w:p w14:paraId="5F8C15DD" w14:textId="5C2235AC" w:rsidR="06255884" w:rsidRDefault="06255884" w:rsidP="06255884">
      <w:pPr>
        <w:spacing w:line="235" w:lineRule="atLeast"/>
        <w:jc w:val="center"/>
        <w:rPr>
          <w:rFonts w:ascii="Barlow Condensed" w:hAnsi="Barlow Condensed" w:cs="Arial"/>
          <w:b/>
          <w:bCs/>
          <w:color w:val="FF0000"/>
          <w:lang w:val="it-IT"/>
        </w:rPr>
      </w:pPr>
    </w:p>
    <w:p w14:paraId="6E75F7B3" w14:textId="77777777" w:rsidR="00885B95" w:rsidRDefault="00885B95" w:rsidP="06255884">
      <w:pPr>
        <w:spacing w:line="235" w:lineRule="atLeast"/>
        <w:jc w:val="center"/>
        <w:rPr>
          <w:rFonts w:ascii="Barlow Condensed" w:hAnsi="Barlow Condensed" w:cs="Arial"/>
          <w:b/>
          <w:bCs/>
          <w:color w:val="FF0000"/>
          <w:lang w:val="it-IT"/>
        </w:rPr>
      </w:pPr>
    </w:p>
    <w:p w14:paraId="53E86879" w14:textId="5FEB894E" w:rsidR="06255884" w:rsidRDefault="06255884" w:rsidP="06255884">
      <w:pPr>
        <w:spacing w:line="235" w:lineRule="atLeast"/>
        <w:jc w:val="center"/>
        <w:rPr>
          <w:rFonts w:ascii="Barlow Condensed" w:hAnsi="Barlow Condensed" w:cs="Arial"/>
          <w:b/>
          <w:bCs/>
          <w:color w:val="FF0000"/>
          <w:lang w:val="it-IT"/>
        </w:rPr>
      </w:pPr>
    </w:p>
    <w:p w14:paraId="7679F9CA" w14:textId="47CA533B" w:rsidR="06255884" w:rsidRDefault="06255884" w:rsidP="06255884">
      <w:pPr>
        <w:spacing w:line="235" w:lineRule="atLeast"/>
        <w:jc w:val="center"/>
        <w:rPr>
          <w:rFonts w:ascii="Barlow Condensed" w:hAnsi="Barlow Condensed" w:cs="Arial"/>
          <w:b/>
          <w:bCs/>
          <w:color w:val="FF0000"/>
          <w:lang w:val="it-IT"/>
        </w:rPr>
      </w:pPr>
    </w:p>
    <w:p w14:paraId="234CD4D1" w14:textId="2DA05A6D" w:rsidR="001F05FC" w:rsidRPr="001F05FC" w:rsidRDefault="001F05FC" w:rsidP="001F05FC">
      <w:pPr>
        <w:suppressAutoHyphens w:val="0"/>
        <w:spacing w:line="235" w:lineRule="atLeast"/>
        <w:jc w:val="center"/>
        <w:rPr>
          <w:rFonts w:ascii="Barlow Condensed" w:hAnsi="Barlow Condensed" w:cs="Arial"/>
          <w:b/>
          <w:bCs/>
          <w:color w:val="FF0000"/>
          <w:shd w:val="clear" w:color="auto" w:fill="FFFFFF"/>
          <w:lang w:val="it-IT"/>
        </w:rPr>
      </w:pPr>
      <w:r w:rsidRPr="001F05FC">
        <w:rPr>
          <w:rFonts w:ascii="Barlow Condensed" w:hAnsi="Barlow Condensed" w:cs="Arial"/>
          <w:b/>
          <w:bCs/>
          <w:color w:val="FF0000"/>
          <w:shd w:val="clear" w:color="auto" w:fill="FFFFFF"/>
          <w:lang w:val="it-IT"/>
        </w:rPr>
        <w:lastRenderedPageBreak/>
        <w:t>PER SAPERNE DI PIÙ</w:t>
      </w:r>
    </w:p>
    <w:p w14:paraId="6711D7C1" w14:textId="77777777" w:rsidR="00A52419" w:rsidRDefault="00A52419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</w:p>
    <w:p w14:paraId="029A2C9E" w14:textId="01293DBE" w:rsidR="00A52419" w:rsidRDefault="00A52419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LA STORIA</w:t>
      </w:r>
    </w:p>
    <w:p w14:paraId="6DFE3029" w14:textId="1BE7D98D" w:rsidR="002E649B" w:rsidRDefault="002E649B" w:rsidP="002E649B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2E649B">
        <w:rPr>
          <w:rFonts w:ascii="Barlow Condensed" w:hAnsi="Barlow Condensed" w:cs="Arial"/>
          <w:color w:val="00494C"/>
          <w:shd w:val="clear" w:color="auto" w:fill="FFFFFF"/>
          <w:lang w:val="it-IT"/>
        </w:rPr>
        <w:t>C</w:t>
      </w:r>
      <w:r w:rsidR="00B037F4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EM </w:t>
      </w:r>
      <w:r w:rsidRPr="002E649B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Ambiente nasce nel 1973 come Consorzio Provinciale Est Milanese per provvedere alla raccolta, al trasporto ed allo smaltimento dei rifiuti per un bacino di 40 comuni. 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Fin dalla sua nascita si pone l’obiettivo di rispondere ai bisogni dei Comuni soci nella gestione del servizio di igiene urbana e per svolgere al meglio questo ruolo, nel 2003 si trasforma in società per azioni. </w:t>
      </w:r>
    </w:p>
    <w:p w14:paraId="27DEAE87" w14:textId="08A5A826" w:rsidR="00211CE6" w:rsidRDefault="002E649B" w:rsidP="002E649B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2E649B">
        <w:rPr>
          <w:rFonts w:ascii="Barlow Condensed" w:hAnsi="Barlow Condensed" w:cs="Arial"/>
          <w:color w:val="00494C"/>
          <w:shd w:val="clear" w:color="auto" w:fill="FFFFFF"/>
          <w:lang w:val="it-IT"/>
        </w:rPr>
        <w:t>Fino al 199</w:t>
      </w:r>
      <w:r w:rsidR="00C673AA">
        <w:rPr>
          <w:rFonts w:ascii="Barlow Condensed" w:hAnsi="Barlow Condensed" w:cs="Arial"/>
          <w:color w:val="00494C"/>
          <w:shd w:val="clear" w:color="auto" w:fill="FFFFFF"/>
          <w:lang w:val="it-IT"/>
        </w:rPr>
        <w:t>2</w:t>
      </w:r>
      <w:r w:rsidRPr="002E649B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>CEM</w:t>
      </w:r>
      <w:r w:rsidRPr="002E649B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gesti</w:t>
      </w:r>
      <w:r w:rsidR="00211CE6">
        <w:rPr>
          <w:rFonts w:ascii="Barlow Condensed" w:hAnsi="Barlow Condensed" w:cs="Arial"/>
          <w:color w:val="00494C"/>
          <w:shd w:val="clear" w:color="auto" w:fill="FFFFFF"/>
          <w:lang w:val="it-IT"/>
        </w:rPr>
        <w:t>sce</w:t>
      </w:r>
      <w:r w:rsidRPr="002E649B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la discarica controllata per lo smaltimento dei rifiuti di Cavenago di Brianza che ha raccolto i rifiuti </w:t>
      </w:r>
      <w:r w:rsidR="00211CE6">
        <w:rPr>
          <w:rFonts w:ascii="Barlow Condensed" w:hAnsi="Barlow Condensed" w:cs="Arial"/>
          <w:color w:val="00494C"/>
          <w:shd w:val="clear" w:color="auto" w:fill="FFFFFF"/>
          <w:lang w:val="it-IT"/>
        </w:rPr>
        <w:t>durante l’emergenza degli anni 90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>. Dopo la chiusura nel 1996 CEM ha comin</w:t>
      </w:r>
      <w:r w:rsidR="00211CE6">
        <w:rPr>
          <w:rFonts w:ascii="Barlow Condensed" w:hAnsi="Barlow Condensed" w:cs="Arial"/>
          <w:color w:val="00494C"/>
          <w:shd w:val="clear" w:color="auto" w:fill="FFFFFF"/>
          <w:lang w:val="it-IT"/>
        </w:rPr>
        <w:t>c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>iato a occuparsi di post gestione</w:t>
      </w:r>
      <w:r w:rsidR="00211CE6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e l’ex discarica 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>oggi è diventata un’oasi di 30 ettari sorta sopra la collina di rifiuti (non ancora aperta al pubblico).</w:t>
      </w:r>
      <w:r w:rsidRPr="002E649B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</w:t>
      </w:r>
    </w:p>
    <w:p w14:paraId="512E4BF2" w14:textId="05A04E18" w:rsidR="00A52419" w:rsidRDefault="00211CE6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>Oggi l’azienda si occupa di</w:t>
      </w:r>
      <w:r w:rsidRPr="00211CE6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servizi di igiene urbana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a 360°</w:t>
      </w:r>
      <w:r w:rsidRPr="00211CE6">
        <w:rPr>
          <w:rFonts w:ascii="Barlow Condensed" w:hAnsi="Barlow Condensed" w:cs="Arial"/>
          <w:color w:val="00494C"/>
          <w:shd w:val="clear" w:color="auto" w:fill="FFFFFF"/>
          <w:lang w:val="it-IT"/>
        </w:rPr>
        <w:t>: raccolta differenziata dei rifiuti, gestione delle piattaforme ecologiche, pulizia stradale e tutti i servizi correlati di smaltimento e recupero dei materiali.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</w:t>
      </w:r>
    </w:p>
    <w:p w14:paraId="71E09707" w14:textId="53A6556D" w:rsidR="00211CE6" w:rsidRPr="00B037F4" w:rsidRDefault="00211CE6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 w:rsidRPr="00B037F4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Nel 2023 </w:t>
      </w: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CEM Ambiente </w:t>
      </w:r>
      <w:r w:rsidRPr="00B037F4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ha </w:t>
      </w: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raggiun</w:t>
      </w:r>
      <w:r w:rsidRPr="00B037F4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to i</w:t>
      </w: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7</w:t>
      </w:r>
      <w:r w:rsidRPr="00B037F4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2</w:t>
      </w: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Comuni soci serviti</w:t>
      </w:r>
      <w:r w:rsidRPr="00B037F4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.</w:t>
      </w:r>
    </w:p>
    <w:p w14:paraId="5463DB63" w14:textId="0CFEFFE4" w:rsidR="00211CE6" w:rsidRDefault="006D6547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M</w:t>
      </w:r>
      <w:r w:rsidRPr="006D6547">
        <w:rPr>
          <w:rFonts w:ascii="Barlow Condensed" w:hAnsi="Barlow Condensed" w:cs="Arial"/>
          <w:b/>
          <w:bCs/>
          <w:color w:val="00494C"/>
          <w:shd w:val="clear" w:color="auto" w:fill="FFFFFF"/>
          <w:vertAlign w:val="superscript"/>
          <w:lang w:val="it-IT"/>
        </w:rPr>
        <w:t>2</w:t>
      </w:r>
    </w:p>
    <w:p w14:paraId="7215978B" w14:textId="59E8716E" w:rsidR="00A52419" w:rsidRPr="00A52419" w:rsidRDefault="00A52419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LE DATE IMPORTANTI</w:t>
      </w:r>
    </w:p>
    <w:p w14:paraId="37F75510" w14:textId="4797B3CA" w:rsidR="00D57CD3" w:rsidRPr="00D57CD3" w:rsidRDefault="00D57CD3" w:rsidP="00D57CD3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1973 </w:t>
      </w:r>
      <w:r w:rsidRPr="00D57CD3">
        <w:rPr>
          <w:rFonts w:ascii="Barlow Condensed" w:hAnsi="Barlow Condensed" w:cs="Arial"/>
          <w:color w:val="00494C"/>
          <w:shd w:val="clear" w:color="auto" w:fill="FFFFFF"/>
          <w:lang w:val="it-IT"/>
        </w:rPr>
        <w:t>Nascita del Consorzio Provinciale Est Milanese per provvedere alla gestione dei rifiuti in 40 Comuni</w:t>
      </w: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</w:t>
      </w:r>
    </w:p>
    <w:p w14:paraId="37AAE16E" w14:textId="2EC9F36D" w:rsidR="00D57CD3" w:rsidRPr="00D57CD3" w:rsidRDefault="00D57CD3" w:rsidP="00D57CD3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1974-</w:t>
      </w:r>
      <w:r w:rsidRPr="06255884">
        <w:rPr>
          <w:rFonts w:ascii="Barlow Condensed" w:hAnsi="Barlow Condensed" w:cs="Arial"/>
          <w:b/>
          <w:bCs/>
          <w:color w:val="00494C"/>
          <w:lang w:val="it-IT"/>
        </w:rPr>
        <w:t>199</w:t>
      </w:r>
      <w:r w:rsidR="70534975" w:rsidRPr="06255884">
        <w:rPr>
          <w:rFonts w:ascii="Barlow Condensed" w:hAnsi="Barlow Condensed" w:cs="Arial"/>
          <w:b/>
          <w:bCs/>
          <w:color w:val="00494C"/>
          <w:lang w:val="it-IT"/>
        </w:rPr>
        <w:t>2</w:t>
      </w: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</w:t>
      </w:r>
      <w:r w:rsidRPr="00D57CD3">
        <w:rPr>
          <w:rFonts w:ascii="Barlow Condensed" w:hAnsi="Barlow Condensed" w:cs="Arial"/>
          <w:color w:val="00494C"/>
          <w:shd w:val="clear" w:color="auto" w:fill="FFFFFF"/>
          <w:lang w:val="it-IT"/>
        </w:rPr>
        <w:t>Periodo di gestione della discarica di Cavenago</w:t>
      </w: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</w:t>
      </w:r>
    </w:p>
    <w:p w14:paraId="2808DB23" w14:textId="64DA95C8" w:rsidR="00A05445" w:rsidRPr="00A05445" w:rsidRDefault="00A05445" w:rsidP="00D57CD3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1989 </w:t>
      </w:r>
      <w:r w:rsidRPr="00A05445">
        <w:rPr>
          <w:rFonts w:ascii="Barlow Condensed" w:hAnsi="Barlow Condensed" w:cs="Arial"/>
          <w:color w:val="00494C"/>
          <w:shd w:val="clear" w:color="auto" w:fill="FFFFFF"/>
          <w:lang w:val="it-IT"/>
        </w:rPr>
        <w:t>Inizia la sperimentazione della raccolta differenzi</w:t>
      </w:r>
      <w:r w:rsidR="0021187C">
        <w:rPr>
          <w:rFonts w:ascii="Barlow Condensed" w:hAnsi="Barlow Condensed" w:cs="Arial"/>
          <w:color w:val="00494C"/>
          <w:shd w:val="clear" w:color="auto" w:fill="FFFFFF"/>
          <w:lang w:val="it-IT"/>
        </w:rPr>
        <w:t>a</w:t>
      </w:r>
      <w:r w:rsidRPr="00A05445">
        <w:rPr>
          <w:rFonts w:ascii="Barlow Condensed" w:hAnsi="Barlow Condensed" w:cs="Arial"/>
          <w:color w:val="00494C"/>
          <w:shd w:val="clear" w:color="auto" w:fill="FFFFFF"/>
          <w:lang w:val="it-IT"/>
        </w:rPr>
        <w:t>ta</w:t>
      </w:r>
    </w:p>
    <w:p w14:paraId="3A116175" w14:textId="40EB903A" w:rsidR="00D57CD3" w:rsidRPr="00D57CD3" w:rsidRDefault="00D57CD3" w:rsidP="00D57CD3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2001 </w:t>
      </w:r>
      <w:r w:rsidRPr="00D57CD3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Avvio della gestione dei servizi di igiene urbana in forma associata </w:t>
      </w:r>
    </w:p>
    <w:p w14:paraId="39DE7F55" w14:textId="76DA6968" w:rsidR="00D57CD3" w:rsidRPr="00D57CD3" w:rsidRDefault="00D57CD3" w:rsidP="00D57CD3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2003 </w:t>
      </w:r>
      <w:r w:rsidRPr="00D57CD3">
        <w:rPr>
          <w:rFonts w:ascii="Barlow Condensed" w:hAnsi="Barlow Condensed" w:cs="Arial"/>
          <w:color w:val="00494C"/>
          <w:shd w:val="clear" w:color="auto" w:fill="FFFFFF"/>
          <w:lang w:val="it-IT"/>
        </w:rPr>
        <w:t>Nasce CEM Ambiente Spa di proprietà di 49 Comuni soci delle provincie di MI e MB</w:t>
      </w:r>
    </w:p>
    <w:p w14:paraId="6C469440" w14:textId="3757AEED" w:rsidR="00D57CD3" w:rsidRDefault="00D57CD3" w:rsidP="00D57CD3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2014 </w:t>
      </w:r>
      <w:r w:rsidRPr="00D57CD3">
        <w:rPr>
          <w:rFonts w:ascii="Barlow Condensed" w:hAnsi="Barlow Condensed" w:cs="Arial"/>
          <w:color w:val="00494C"/>
          <w:shd w:val="clear" w:color="auto" w:fill="FFFFFF"/>
          <w:lang w:val="it-IT"/>
        </w:rPr>
        <w:t>Avvio del progetto Ecuosacco per la riduzione della frazione secca indifferenziata</w:t>
      </w: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</w:t>
      </w:r>
    </w:p>
    <w:p w14:paraId="5508B51A" w14:textId="2947D3D6" w:rsidR="0021187C" w:rsidRPr="0021187C" w:rsidRDefault="0021187C" w:rsidP="00D57CD3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2017 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>Lo spazzamento delle strade viene completamente gestito da CEM Servizi</w:t>
      </w:r>
    </w:p>
    <w:p w14:paraId="37B1FE5F" w14:textId="111EFD16" w:rsidR="00D57CD3" w:rsidRPr="00D57CD3" w:rsidRDefault="00D57CD3" w:rsidP="00D57CD3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2021 </w:t>
      </w:r>
      <w:r w:rsidRPr="00D57CD3">
        <w:rPr>
          <w:rFonts w:ascii="Barlow Condensed" w:hAnsi="Barlow Condensed" w:cs="Arial"/>
          <w:color w:val="00494C"/>
          <w:shd w:val="clear" w:color="auto" w:fill="FFFFFF"/>
          <w:lang w:val="it-IT"/>
        </w:rPr>
        <w:t>La società controllata CEM Servizi S</w:t>
      </w:r>
      <w:r w:rsidR="0021187C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rl </w:t>
      </w:r>
      <w:r w:rsidRPr="00D57CD3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viene fusa per incorporazione in CEM </w:t>
      </w:r>
    </w:p>
    <w:p w14:paraId="53C7ECCA" w14:textId="53BFACDB" w:rsidR="00D57CD3" w:rsidRPr="00D57CD3" w:rsidRDefault="00D57CD3" w:rsidP="00D57CD3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202</w:t>
      </w: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3</w:t>
      </w: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 </w:t>
      </w:r>
      <w:r w:rsidRPr="00D57CD3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CEM </w:t>
      </w:r>
      <w:r w:rsidR="00211CE6">
        <w:rPr>
          <w:rFonts w:ascii="Barlow Condensed" w:hAnsi="Barlow Condensed" w:cs="Arial"/>
          <w:color w:val="00494C"/>
          <w:shd w:val="clear" w:color="auto" w:fill="FFFFFF"/>
          <w:lang w:val="it-IT"/>
        </w:rPr>
        <w:t>compie 50 anni.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</w:t>
      </w:r>
      <w:r w:rsidRPr="00D57CD3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E guarda al futur</w:t>
      </w:r>
      <w:r w:rsidR="00211CE6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o…</w:t>
      </w:r>
    </w:p>
    <w:p w14:paraId="062B4D3E" w14:textId="77777777" w:rsidR="00BD3CD1" w:rsidRDefault="00BD3CD1" w:rsidP="00BD3CD1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</w:p>
    <w:p w14:paraId="1BEFF78E" w14:textId="0B3D67C9" w:rsidR="00BD3CD1" w:rsidRDefault="00BD3CD1" w:rsidP="00BD3CD1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 w:rsidRPr="00A52419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 xml:space="preserve">I NUMERI DI CEM </w:t>
      </w:r>
      <w:r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OGGI</w:t>
      </w:r>
    </w:p>
    <w:p w14:paraId="5FF8BA42" w14:textId="77777777" w:rsidR="00BD3CD1" w:rsidRPr="00A52419" w:rsidRDefault="00BD3CD1" w:rsidP="00BD3CD1">
      <w:pPr>
        <w:pStyle w:val="Paragrafoelenco"/>
        <w:numPr>
          <w:ilvl w:val="0"/>
          <w:numId w:val="4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A52419">
        <w:rPr>
          <w:rFonts w:ascii="Barlow Condensed" w:hAnsi="Barlow Condensed" w:cs="Arial"/>
          <w:color w:val="00494C"/>
          <w:shd w:val="clear" w:color="auto" w:fill="FFFFFF"/>
          <w:lang w:val="it-IT"/>
        </w:rPr>
        <w:t>72 Comuni soci</w:t>
      </w:r>
    </w:p>
    <w:p w14:paraId="640E4E3D" w14:textId="16AB53FD" w:rsidR="00BD3CD1" w:rsidRPr="00A52419" w:rsidRDefault="00BD3CD1" w:rsidP="00BD3CD1">
      <w:pPr>
        <w:pStyle w:val="Paragrafoelenco"/>
        <w:numPr>
          <w:ilvl w:val="0"/>
          <w:numId w:val="4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A52419">
        <w:rPr>
          <w:rFonts w:ascii="Barlow Condensed" w:hAnsi="Barlow Condensed" w:cs="Arial"/>
          <w:color w:val="00494C"/>
          <w:shd w:val="clear" w:color="auto" w:fill="FFFFFF"/>
          <w:lang w:val="it-IT"/>
        </w:rPr>
        <w:t>65</w:t>
      </w:r>
      <w:r w:rsidR="005348BD">
        <w:rPr>
          <w:rFonts w:ascii="Barlow Condensed" w:hAnsi="Barlow Condensed" w:cs="Arial"/>
          <w:color w:val="00494C"/>
          <w:shd w:val="clear" w:color="auto" w:fill="FFFFFF"/>
          <w:lang w:val="it-IT"/>
        </w:rPr>
        <w:t>5</w:t>
      </w:r>
      <w:r w:rsidRPr="00A52419">
        <w:rPr>
          <w:rFonts w:ascii="Barlow Condensed" w:hAnsi="Barlow Condensed" w:cs="Arial"/>
          <w:color w:val="00494C"/>
          <w:shd w:val="clear" w:color="auto" w:fill="FFFFFF"/>
          <w:lang w:val="it-IT"/>
        </w:rPr>
        <w:t>mila utenti serviti</w:t>
      </w:r>
    </w:p>
    <w:p w14:paraId="13DC7951" w14:textId="71CA92EF" w:rsidR="00BD3CD1" w:rsidRPr="00A52419" w:rsidRDefault="005348BD" w:rsidP="00BD3CD1">
      <w:pPr>
        <w:pStyle w:val="Paragrafoelenco"/>
        <w:numPr>
          <w:ilvl w:val="0"/>
          <w:numId w:val="4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>600</w:t>
      </w:r>
      <w:r w:rsidR="00137402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</w:t>
      </w:r>
      <w:r w:rsidR="00BD3CD1" w:rsidRPr="00A52419">
        <w:rPr>
          <w:rFonts w:ascii="Barlow Condensed" w:hAnsi="Barlow Condensed" w:cs="Arial"/>
          <w:color w:val="00494C"/>
          <w:shd w:val="clear" w:color="auto" w:fill="FFFFFF"/>
          <w:lang w:val="it-IT"/>
        </w:rPr>
        <w:t>km</w:t>
      </w:r>
      <w:r w:rsidR="00BD3CD1" w:rsidRPr="00A52419">
        <w:rPr>
          <w:rFonts w:ascii="Barlow Condensed" w:hAnsi="Barlow Condensed" w:cs="Arial"/>
          <w:color w:val="00494C"/>
          <w:shd w:val="clear" w:color="auto" w:fill="FFFFFF"/>
          <w:vertAlign w:val="superscript"/>
          <w:lang w:val="it-IT"/>
        </w:rPr>
        <w:t xml:space="preserve">2 </w:t>
      </w:r>
      <w:r w:rsidR="00BD3CD1" w:rsidRPr="00A52419">
        <w:rPr>
          <w:rFonts w:ascii="Barlow Condensed" w:hAnsi="Barlow Condensed" w:cs="Arial"/>
          <w:color w:val="00494C"/>
          <w:shd w:val="clear" w:color="auto" w:fill="FFFFFF"/>
          <w:lang w:val="it-IT"/>
        </w:rPr>
        <w:t>di territorio</w:t>
      </w:r>
    </w:p>
    <w:p w14:paraId="0C26D545" w14:textId="77777777" w:rsidR="00BD3CD1" w:rsidRPr="00A52419" w:rsidRDefault="00BD3CD1" w:rsidP="00BD3CD1">
      <w:pPr>
        <w:pStyle w:val="Paragrafoelenco"/>
        <w:numPr>
          <w:ilvl w:val="0"/>
          <w:numId w:val="4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A52419">
        <w:rPr>
          <w:rFonts w:ascii="Barlow Condensed" w:hAnsi="Barlow Condensed" w:cs="Arial"/>
          <w:color w:val="00494C"/>
          <w:shd w:val="clear" w:color="auto" w:fill="FFFFFF"/>
          <w:lang w:val="it-IT"/>
        </w:rPr>
        <w:t>316 dipendenti</w:t>
      </w:r>
    </w:p>
    <w:p w14:paraId="48D07E6D" w14:textId="190055CA" w:rsidR="00BD3CD1" w:rsidRPr="00A52419" w:rsidRDefault="00BD3CD1" w:rsidP="00BD3CD1">
      <w:pPr>
        <w:pStyle w:val="Paragrafoelenco"/>
        <w:numPr>
          <w:ilvl w:val="0"/>
          <w:numId w:val="4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A52419">
        <w:rPr>
          <w:rFonts w:ascii="Barlow Condensed" w:hAnsi="Barlow Condensed" w:cs="Arial"/>
          <w:color w:val="00494C"/>
          <w:shd w:val="clear" w:color="auto" w:fill="FFFFFF"/>
          <w:lang w:val="it-IT"/>
        </w:rPr>
        <w:t>84,1% Raccolta differenziata raggiunta</w:t>
      </w:r>
      <w:r w:rsidR="00CB68FD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</w:t>
      </w:r>
    </w:p>
    <w:p w14:paraId="018EE495" w14:textId="77777777" w:rsidR="00BD3CD1" w:rsidRDefault="00BD3CD1" w:rsidP="00BD3CD1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</w:p>
    <w:p w14:paraId="61E3D875" w14:textId="77777777" w:rsidR="00BD3CD1" w:rsidRPr="00A52419" w:rsidRDefault="00BD3CD1" w:rsidP="00BD3CD1">
      <w:pPr>
        <w:suppressAutoHyphens w:val="0"/>
        <w:spacing w:line="235" w:lineRule="atLeast"/>
        <w:jc w:val="both"/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</w:pPr>
      <w:r w:rsidRPr="00A52419">
        <w:rPr>
          <w:rFonts w:ascii="Barlow Condensed" w:hAnsi="Barlow Condensed" w:cs="Arial"/>
          <w:b/>
          <w:bCs/>
          <w:color w:val="00494C"/>
          <w:shd w:val="clear" w:color="auto" w:fill="FFFFFF"/>
          <w:lang w:val="it-IT"/>
        </w:rPr>
        <w:t>GLI OBIETTIVI FUTURI</w:t>
      </w:r>
    </w:p>
    <w:p w14:paraId="7CF3E069" w14:textId="77777777" w:rsidR="00BD3CD1" w:rsidRPr="00A52419" w:rsidRDefault="00BD3CD1" w:rsidP="00BD3CD1">
      <w:pPr>
        <w:pStyle w:val="Paragrafoelenco"/>
        <w:numPr>
          <w:ilvl w:val="0"/>
          <w:numId w:val="4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A52419">
        <w:rPr>
          <w:rFonts w:ascii="Barlow Condensed" w:hAnsi="Barlow Condensed" w:cs="Arial"/>
          <w:color w:val="00494C"/>
          <w:shd w:val="clear" w:color="auto" w:fill="FFFFFF"/>
          <w:lang w:val="it-IT"/>
        </w:rPr>
        <w:t>M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>igliorare ulteriormente</w:t>
      </w:r>
      <w:r w:rsidRPr="00A52419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 la raccolta in forma differenziata dei rifiuti prodotti </w:t>
      </w:r>
    </w:p>
    <w:p w14:paraId="32F514A1" w14:textId="77777777" w:rsidR="00BD3CD1" w:rsidRPr="00A52419" w:rsidRDefault="00BD3CD1" w:rsidP="00BD3CD1">
      <w:pPr>
        <w:pStyle w:val="Paragrafoelenco"/>
        <w:numPr>
          <w:ilvl w:val="0"/>
          <w:numId w:val="4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A52419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Incrementare </w:t>
      </w:r>
      <w:r>
        <w:rPr>
          <w:rFonts w:ascii="Barlow Condensed" w:hAnsi="Barlow Condensed" w:cs="Arial"/>
          <w:color w:val="00494C"/>
          <w:shd w:val="clear" w:color="auto" w:fill="FFFFFF"/>
          <w:lang w:val="it-IT"/>
        </w:rPr>
        <w:t>il recupero dei rifiuti</w:t>
      </w:r>
    </w:p>
    <w:p w14:paraId="7F254152" w14:textId="77777777" w:rsidR="00BD3CD1" w:rsidRPr="00A52419" w:rsidRDefault="00BD3CD1" w:rsidP="00BD3CD1">
      <w:pPr>
        <w:pStyle w:val="Paragrafoelenco"/>
        <w:numPr>
          <w:ilvl w:val="0"/>
          <w:numId w:val="4"/>
        </w:num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  <w:r w:rsidRPr="00A52419">
        <w:rPr>
          <w:rFonts w:ascii="Barlow Condensed" w:hAnsi="Barlow Condensed" w:cs="Arial"/>
          <w:color w:val="00494C"/>
          <w:shd w:val="clear" w:color="auto" w:fill="FFFFFF"/>
          <w:lang w:val="it-IT"/>
        </w:rPr>
        <w:t xml:space="preserve">Fornire un servizio completo, accurato, continuo e rispettoso dell’ambiente </w:t>
      </w:r>
    </w:p>
    <w:p w14:paraId="5FCD6224" w14:textId="298B838E" w:rsidR="000C0DE4" w:rsidRDefault="000C0DE4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</w:p>
    <w:p w14:paraId="6842A730" w14:textId="77777777" w:rsidR="00E24146" w:rsidRPr="00D57CD3" w:rsidRDefault="00E24146" w:rsidP="007D5807">
      <w:pPr>
        <w:suppressAutoHyphens w:val="0"/>
        <w:spacing w:line="235" w:lineRule="atLeast"/>
        <w:jc w:val="both"/>
        <w:rPr>
          <w:rFonts w:ascii="Barlow Condensed" w:hAnsi="Barlow Condensed" w:cs="Arial"/>
          <w:color w:val="00494C"/>
          <w:shd w:val="clear" w:color="auto" w:fill="FFFFFF"/>
          <w:lang w:val="it-IT"/>
        </w:rPr>
      </w:pPr>
    </w:p>
    <w:sectPr w:rsidR="00E24146" w:rsidRPr="00D57CD3">
      <w:headerReference w:type="default" r:id="rId8"/>
      <w:footerReference w:type="default" r:id="rId9"/>
      <w:headerReference w:type="first" r:id="rId10"/>
      <w:footerReference w:type="first" r:id="rId11"/>
      <w:pgSz w:w="11906" w:h="16820"/>
      <w:pgMar w:top="2081" w:right="1310" w:bottom="1338" w:left="1168" w:header="0" w:footer="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5F68" w14:textId="77777777" w:rsidR="00D35169" w:rsidRDefault="00D35169">
      <w:r>
        <w:separator/>
      </w:r>
    </w:p>
  </w:endnote>
  <w:endnote w:type="continuationSeparator" w:id="0">
    <w:p w14:paraId="05701979" w14:textId="77777777" w:rsidR="00D35169" w:rsidRDefault="00D35169">
      <w:r>
        <w:continuationSeparator/>
      </w:r>
    </w:p>
  </w:endnote>
  <w:endnote w:type="continuationNotice" w:id="1">
    <w:p w14:paraId="374D9729" w14:textId="77777777" w:rsidR="00D35169" w:rsidRDefault="00D35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one Sans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Frutiger 47LightCn">
    <w:altName w:val="Calibri"/>
    <w:charset w:val="00"/>
    <w:family w:val="roman"/>
    <w:pitch w:val="variable"/>
  </w:font>
  <w:font w:name="Barlow Condensed SemiBold">
    <w:altName w:val="Barlow Condensed SemiBold"/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ontserrat ExtraBold">
    <w:altName w:val="Calibri"/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Barlow Condensed">
    <w:panose1 w:val="00000506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CBE" w14:textId="77777777" w:rsidR="00A664B7" w:rsidRDefault="00B2443D">
    <w:pPr>
      <w:pStyle w:val="Pidipagina"/>
      <w:ind w:firstLine="360"/>
      <w:rPr>
        <w:rFonts w:ascii="Barlow Condensed" w:hAnsi="Barlow Condensed"/>
      </w:rPr>
    </w:pPr>
    <w:r>
      <w:rPr>
        <w:rFonts w:ascii="Barlow Condensed" w:hAnsi="Barlow Condensed"/>
        <w:noProof/>
      </w:rPr>
      <mc:AlternateContent>
        <mc:Choice Requires="wps">
          <w:drawing>
            <wp:anchor distT="0" distB="0" distL="0" distR="0" simplePos="0" relativeHeight="251658242" behindDoc="1" locked="0" layoutInCell="0" allowOverlap="1" wp14:anchorId="25A61CC3" wp14:editId="495A68EF">
              <wp:simplePos x="0" y="0"/>
              <wp:positionH relativeFrom="margin">
                <wp:align>left</wp:align>
              </wp:positionH>
              <wp:positionV relativeFrom="page">
                <wp:posOffset>9931435</wp:posOffset>
              </wp:positionV>
              <wp:extent cx="87630" cy="176530"/>
              <wp:effectExtent l="0" t="0" r="7620" b="3810"/>
              <wp:wrapTopAndBottom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" cy="1765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A61CCB" w14:textId="77777777" w:rsidR="00A664B7" w:rsidRPr="00885B95" w:rsidRDefault="00B2443D">
                          <w:pPr>
                            <w:pStyle w:val="Pidipagina"/>
                            <w:rPr>
                              <w:rFonts w:ascii="Barlow Condensed" w:hAnsi="Barlow Condensed"/>
                              <w:sz w:val="22"/>
                              <w:szCs w:val="22"/>
                            </w:rPr>
                          </w:pPr>
                          <w:r w:rsidRPr="00885B95">
                            <w:rPr>
                              <w:rStyle w:val="Numeropagina"/>
                              <w:rFonts w:ascii="Barlow Condensed" w:hAnsi="Barlow Condensed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85B95">
                            <w:rPr>
                              <w:rStyle w:val="Numeropagina"/>
                              <w:rFonts w:ascii="Barlow Condensed" w:hAnsi="Barlow Condensed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885B95">
                            <w:rPr>
                              <w:rStyle w:val="Numeropagina"/>
                              <w:rFonts w:ascii="Barlow Condensed" w:hAnsi="Barlow Condensed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885B95">
                            <w:rPr>
                              <w:rStyle w:val="Numeropagina"/>
                              <w:rFonts w:ascii="Barlow Condensed" w:hAnsi="Barlow Condensed"/>
                              <w:sz w:val="22"/>
                              <w:szCs w:val="22"/>
                            </w:rPr>
                            <w:t>2</w:t>
                          </w:r>
                          <w:r w:rsidRPr="00885B95">
                            <w:rPr>
                              <w:rStyle w:val="Numeropagina"/>
                              <w:rFonts w:ascii="Barlow Condensed" w:hAnsi="Barlow Condensed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5A61CC3" id="Rettangolo 4" o:spid="_x0000_s1026" style="position:absolute;left:0;text-align:left;margin-left:0;margin-top:782pt;width:6.9pt;height:13.9pt;z-index:-251658238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" o:allowincell="f" filled="f" stroked="f" strokeweight="0">
              <v:textbox style="mso-fit-shape-to-text:t" inset="0,0,0,0">
                <w:txbxContent>
                  <w:p w14:paraId="25A61CCB" w14:textId="77777777" w:rsidR="00A664B7" w:rsidRPr="00885B95" w:rsidRDefault="00B2443D">
                    <w:pPr>
                      <w:pStyle w:val="Pidipagina"/>
                      <w:rPr>
                        <w:rFonts w:ascii="Barlow Condensed" w:hAnsi="Barlow Condensed"/>
                        <w:sz w:val="22"/>
                        <w:szCs w:val="22"/>
                      </w:rPr>
                    </w:pPr>
                    <w:r w:rsidRPr="00885B95">
                      <w:rPr>
                        <w:rStyle w:val="Numeropagina"/>
                        <w:rFonts w:ascii="Barlow Condensed" w:hAnsi="Barlow Condensed"/>
                        <w:sz w:val="22"/>
                        <w:szCs w:val="22"/>
                      </w:rPr>
                      <w:fldChar w:fldCharType="begin"/>
                    </w:r>
                    <w:r w:rsidRPr="00885B95">
                      <w:rPr>
                        <w:rStyle w:val="Numeropagina"/>
                        <w:rFonts w:ascii="Barlow Condensed" w:hAnsi="Barlow Condensed"/>
                        <w:sz w:val="22"/>
                        <w:szCs w:val="22"/>
                      </w:rPr>
                      <w:instrText xml:space="preserve"> PAGE </w:instrText>
                    </w:r>
                    <w:r w:rsidRPr="00885B95">
                      <w:rPr>
                        <w:rStyle w:val="Numeropagina"/>
                        <w:rFonts w:ascii="Barlow Condensed" w:hAnsi="Barlow Condensed"/>
                        <w:sz w:val="22"/>
                        <w:szCs w:val="22"/>
                      </w:rPr>
                      <w:fldChar w:fldCharType="separate"/>
                    </w:r>
                    <w:r w:rsidRPr="00885B95">
                      <w:rPr>
                        <w:rStyle w:val="Numeropagina"/>
                        <w:rFonts w:ascii="Barlow Condensed" w:hAnsi="Barlow Condensed"/>
                        <w:sz w:val="22"/>
                        <w:szCs w:val="22"/>
                      </w:rPr>
                      <w:t>2</w:t>
                    </w:r>
                    <w:r w:rsidRPr="00885B95">
                      <w:rPr>
                        <w:rStyle w:val="Numeropagina"/>
                        <w:rFonts w:ascii="Barlow Condensed" w:hAnsi="Barlow Condensed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CC0" w14:textId="77777777" w:rsidR="00A664B7" w:rsidRDefault="00B2443D">
    <w:pPr>
      <w:pStyle w:val="Pidipagina"/>
      <w:tabs>
        <w:tab w:val="clear" w:pos="9072"/>
      </w:tabs>
      <w:ind w:left="-1418" w:right="-1418"/>
    </w:pPr>
    <w:r>
      <w:rPr>
        <w:noProof/>
      </w:rPr>
      <mc:AlternateContent>
        <mc:Choice Requires="wps">
          <w:drawing>
            <wp:anchor distT="0" distB="0" distL="0" distR="0" simplePos="0" relativeHeight="251658243" behindDoc="1" locked="0" layoutInCell="0" allowOverlap="1" wp14:anchorId="25A61CC9" wp14:editId="25A61CCA">
              <wp:simplePos x="0" y="0"/>
              <wp:positionH relativeFrom="page">
                <wp:posOffset>659765</wp:posOffset>
              </wp:positionH>
              <wp:positionV relativeFrom="page">
                <wp:posOffset>9991725</wp:posOffset>
              </wp:positionV>
              <wp:extent cx="306070" cy="226695"/>
              <wp:effectExtent l="0" t="0" r="0" b="0"/>
              <wp:wrapTopAndBottom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000" cy="226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5A61CCC" w14:textId="77777777" w:rsidR="00A664B7" w:rsidRDefault="00B2443D">
                          <w:pPr>
                            <w:pStyle w:val="Pidipagina"/>
                            <w:jc w:val="center"/>
                            <w:rPr>
                              <w:rFonts w:ascii="Barlow Condensed" w:hAnsi="Barlow Condensed"/>
                              <w:color w:val="00494C"/>
                            </w:rPr>
                          </w:pPr>
                          <w:r>
                            <w:rPr>
                              <w:rStyle w:val="Numeropagina"/>
                              <w:rFonts w:ascii="Barlow Condensed" w:hAnsi="Barlow Condensed"/>
                              <w:color w:val="00494C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Barlow Condensed" w:hAnsi="Barlow Condensed"/>
                              <w:color w:val="00494C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Barlow Condensed" w:hAnsi="Barlow Condensed"/>
                              <w:color w:val="00494C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rFonts w:ascii="Barlow Condensed" w:hAnsi="Barlow Condensed"/>
                              <w:color w:val="00494C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Barlow Condensed" w:hAnsi="Barlow Condensed"/>
                              <w:color w:val="00494C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A61CC9" id="Rettangolo 6" o:spid="_x0000_s1027" style="position:absolute;left:0;text-align:left;margin-left:51.95pt;margin-top:786.75pt;width:24.1pt;height:17.85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" o:allowincell="f" filled="f" stroked="f" strokeweight="0">
              <v:textbox inset="0,0,0,0">
                <w:txbxContent>
                  <w:p w14:paraId="25A61CCC" w14:textId="77777777" w:rsidR="00A664B7" w:rsidRDefault="00B2443D">
                    <w:pPr>
                      <w:pStyle w:val="Pidipagina"/>
                      <w:jc w:val="center"/>
                      <w:rPr>
                        <w:rFonts w:ascii="Barlow Condensed" w:hAnsi="Barlow Condensed"/>
                        <w:color w:val="00494C"/>
                      </w:rPr>
                    </w:pPr>
                    <w:r>
                      <w:rPr>
                        <w:rStyle w:val="Numeropagina"/>
                        <w:rFonts w:ascii="Barlow Condensed" w:hAnsi="Barlow Condensed"/>
                        <w:color w:val="00494C"/>
                      </w:rPr>
                      <w:fldChar w:fldCharType="begin"/>
                    </w:r>
                    <w:r>
                      <w:rPr>
                        <w:rStyle w:val="Numeropagina"/>
                        <w:rFonts w:ascii="Barlow Condensed" w:hAnsi="Barlow Condensed"/>
                        <w:color w:val="00494C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Barlow Condensed" w:hAnsi="Barlow Condensed"/>
                        <w:color w:val="00494C"/>
                      </w:rPr>
                      <w:fldChar w:fldCharType="separate"/>
                    </w:r>
                    <w:r>
                      <w:rPr>
                        <w:rStyle w:val="Numeropagina"/>
                        <w:rFonts w:ascii="Barlow Condensed" w:hAnsi="Barlow Condensed"/>
                        <w:color w:val="00494C"/>
                      </w:rPr>
                      <w:t>1</w:t>
                    </w:r>
                    <w:r>
                      <w:rPr>
                        <w:rStyle w:val="Numeropagina"/>
                        <w:rFonts w:ascii="Barlow Condensed" w:hAnsi="Barlow Condensed"/>
                        <w:color w:val="00494C"/>
                      </w:rPr>
                      <w:fldChar w:fldCharType="end"/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BE7D0" w14:textId="77777777" w:rsidR="00D35169" w:rsidRDefault="00D35169">
      <w:r>
        <w:separator/>
      </w:r>
    </w:p>
  </w:footnote>
  <w:footnote w:type="continuationSeparator" w:id="0">
    <w:p w14:paraId="47CFC619" w14:textId="77777777" w:rsidR="00D35169" w:rsidRDefault="00D35169">
      <w:r>
        <w:continuationSeparator/>
      </w:r>
    </w:p>
  </w:footnote>
  <w:footnote w:type="continuationNotice" w:id="1">
    <w:p w14:paraId="674606D8" w14:textId="77777777" w:rsidR="00D35169" w:rsidRDefault="00D35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CBC" w14:textId="77777777" w:rsidR="00A664B7" w:rsidRDefault="00B2443D">
    <w:pPr>
      <w:pStyle w:val="Intestazione"/>
    </w:pPr>
    <w:r>
      <w:rPr>
        <w:noProof/>
      </w:rPr>
      <w:drawing>
        <wp:anchor distT="0" distB="0" distL="0" distR="0" simplePos="0" relativeHeight="251658241" behindDoc="1" locked="0" layoutInCell="0" allowOverlap="1" wp14:anchorId="25A61CC1" wp14:editId="25A61CC2">
          <wp:simplePos x="0" y="0"/>
          <wp:positionH relativeFrom="leftMargin">
            <wp:posOffset>-161925</wp:posOffset>
          </wp:positionH>
          <wp:positionV relativeFrom="page">
            <wp:posOffset>0</wp:posOffset>
          </wp:positionV>
          <wp:extent cx="1162685" cy="106807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CBF" w14:textId="77777777" w:rsidR="00A664B7" w:rsidRDefault="00B2443D">
    <w:pPr>
      <w:pStyle w:val="Intestazione"/>
    </w:pPr>
    <w:r>
      <w:rPr>
        <w:noProof/>
      </w:rPr>
      <w:drawing>
        <wp:anchor distT="0" distB="0" distL="0" distR="0" simplePos="0" relativeHeight="251658240" behindDoc="1" locked="0" layoutInCell="0" allowOverlap="1" wp14:anchorId="25A61CC5" wp14:editId="25A61CC6">
          <wp:simplePos x="0" y="0"/>
          <wp:positionH relativeFrom="leftMargin">
            <wp:posOffset>0</wp:posOffset>
          </wp:positionH>
          <wp:positionV relativeFrom="page">
            <wp:posOffset>635</wp:posOffset>
          </wp:positionV>
          <wp:extent cx="7545705" cy="1066927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8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6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4" behindDoc="1" locked="0" layoutInCell="0" allowOverlap="1" wp14:anchorId="25A61CC7" wp14:editId="25A61CC8">
          <wp:simplePos x="0" y="0"/>
          <wp:positionH relativeFrom="column">
            <wp:posOffset>765810</wp:posOffset>
          </wp:positionH>
          <wp:positionV relativeFrom="paragraph">
            <wp:posOffset>198120</wp:posOffset>
          </wp:positionV>
          <wp:extent cx="813435" cy="3422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34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3E19"/>
    <w:multiLevelType w:val="hybridMultilevel"/>
    <w:tmpl w:val="EBC6C792"/>
    <w:lvl w:ilvl="0" w:tplc="B0428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4D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2F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44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01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4E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AC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07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E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FE22188"/>
    <w:multiLevelType w:val="hybridMultilevel"/>
    <w:tmpl w:val="3DB00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316B"/>
    <w:multiLevelType w:val="multilevel"/>
    <w:tmpl w:val="422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130E9"/>
    <w:multiLevelType w:val="hybridMultilevel"/>
    <w:tmpl w:val="476C4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218711">
    <w:abstractNumId w:val="3"/>
  </w:num>
  <w:num w:numId="2" w16cid:durableId="775711419">
    <w:abstractNumId w:val="0"/>
  </w:num>
  <w:num w:numId="3" w16cid:durableId="1375349063">
    <w:abstractNumId w:val="2"/>
  </w:num>
  <w:num w:numId="4" w16cid:durableId="776681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B7"/>
    <w:rsid w:val="00030423"/>
    <w:rsid w:val="000B3324"/>
    <w:rsid w:val="000C0DE4"/>
    <w:rsid w:val="000C1FA1"/>
    <w:rsid w:val="00137402"/>
    <w:rsid w:val="00185253"/>
    <w:rsid w:val="001D68C7"/>
    <w:rsid w:val="001F05FC"/>
    <w:rsid w:val="0021187C"/>
    <w:rsid w:val="00211CE6"/>
    <w:rsid w:val="00212216"/>
    <w:rsid w:val="00240ACC"/>
    <w:rsid w:val="002C54F8"/>
    <w:rsid w:val="002E649B"/>
    <w:rsid w:val="00344BD8"/>
    <w:rsid w:val="00382DF5"/>
    <w:rsid w:val="004805AF"/>
    <w:rsid w:val="004876BA"/>
    <w:rsid w:val="004D7E2D"/>
    <w:rsid w:val="004F0464"/>
    <w:rsid w:val="005348BD"/>
    <w:rsid w:val="00607121"/>
    <w:rsid w:val="006C5F3B"/>
    <w:rsid w:val="006D6547"/>
    <w:rsid w:val="007479F0"/>
    <w:rsid w:val="007D5807"/>
    <w:rsid w:val="00845078"/>
    <w:rsid w:val="00885B95"/>
    <w:rsid w:val="008E7AC8"/>
    <w:rsid w:val="008F19AB"/>
    <w:rsid w:val="00A05445"/>
    <w:rsid w:val="00A25925"/>
    <w:rsid w:val="00A52419"/>
    <w:rsid w:val="00A601E0"/>
    <w:rsid w:val="00A62F34"/>
    <w:rsid w:val="00A664B7"/>
    <w:rsid w:val="00AD7855"/>
    <w:rsid w:val="00AF04BF"/>
    <w:rsid w:val="00B00DD0"/>
    <w:rsid w:val="00B037F4"/>
    <w:rsid w:val="00B243C2"/>
    <w:rsid w:val="00B2443D"/>
    <w:rsid w:val="00B4751B"/>
    <w:rsid w:val="00BA7664"/>
    <w:rsid w:val="00BD3CD1"/>
    <w:rsid w:val="00C340C2"/>
    <w:rsid w:val="00C673AA"/>
    <w:rsid w:val="00CB68FD"/>
    <w:rsid w:val="00D30141"/>
    <w:rsid w:val="00D35169"/>
    <w:rsid w:val="00D459C7"/>
    <w:rsid w:val="00D57CD3"/>
    <w:rsid w:val="00DA1CEC"/>
    <w:rsid w:val="00DF5705"/>
    <w:rsid w:val="00E24146"/>
    <w:rsid w:val="00EA2C04"/>
    <w:rsid w:val="00F92C3C"/>
    <w:rsid w:val="06167B8D"/>
    <w:rsid w:val="06255884"/>
    <w:rsid w:val="07B24BEE"/>
    <w:rsid w:val="1100D6DD"/>
    <w:rsid w:val="161A6766"/>
    <w:rsid w:val="17B637C7"/>
    <w:rsid w:val="1B6E781B"/>
    <w:rsid w:val="21C25C96"/>
    <w:rsid w:val="2DA41297"/>
    <w:rsid w:val="2E5A74A2"/>
    <w:rsid w:val="31650DFE"/>
    <w:rsid w:val="333AAAF4"/>
    <w:rsid w:val="39225C7A"/>
    <w:rsid w:val="4627A727"/>
    <w:rsid w:val="4DF8CEA8"/>
    <w:rsid w:val="5DB8688D"/>
    <w:rsid w:val="5F28651D"/>
    <w:rsid w:val="645F9E6E"/>
    <w:rsid w:val="705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61CB1"/>
  <w15:docId w15:val="{DA4B75C0-5F76-9C41-B633-C093F7DE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z w:val="24"/>
      <w:szCs w:val="24"/>
      <w:lang w:val="fr-FR" w:eastAsia="ko-KR"/>
    </w:rPr>
  </w:style>
  <w:style w:type="paragraph" w:styleId="Titolo1">
    <w:name w:val="heading 1"/>
    <w:basedOn w:val="Normale"/>
    <w:next w:val="Normale"/>
    <w:autoRedefine/>
    <w:qFormat/>
    <w:rsid w:val="00912757"/>
    <w:pPr>
      <w:keepNext/>
      <w:spacing w:before="240" w:after="60"/>
      <w:outlineLvl w:val="0"/>
    </w:pPr>
    <w:rPr>
      <w:rFonts w:ascii="Stone Sans" w:hAnsi="Stone Sans" w:cs="Arial"/>
      <w:bCs/>
      <w:kern w:val="2"/>
      <w:sz w:val="60"/>
      <w:szCs w:val="60"/>
    </w:rPr>
  </w:style>
  <w:style w:type="paragraph" w:styleId="Titolo2">
    <w:name w:val="heading 2"/>
    <w:basedOn w:val="Normale"/>
    <w:next w:val="Normale"/>
    <w:qFormat/>
    <w:rsid w:val="009127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9442F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66E97"/>
    <w:rPr>
      <w:rFonts w:ascii="Segoe UI" w:hAnsi="Segoe UI" w:cs="Segoe UI"/>
      <w:sz w:val="18"/>
      <w:szCs w:val="18"/>
      <w:lang w:val="fr-FR" w:eastAsia="ko-KR"/>
    </w:rPr>
  </w:style>
  <w:style w:type="character" w:styleId="Collegamentoipertestuale">
    <w:name w:val="Hyperlink"/>
    <w:basedOn w:val="Carpredefinitoparagrafo"/>
    <w:uiPriority w:val="99"/>
    <w:unhideWhenUsed/>
    <w:rsid w:val="002D1071"/>
    <w:rPr>
      <w:color w:val="0563C1" w:themeColor="hyperlink"/>
      <w:u w:val="single"/>
    </w:rPr>
  </w:style>
  <w:style w:type="character" w:customStyle="1" w:styleId="gmail-md-line">
    <w:name w:val="gmail-md-line"/>
    <w:basedOn w:val="Carpredefinitoparagrafo"/>
    <w:qFormat/>
    <w:rsid w:val="00F06B0F"/>
  </w:style>
  <w:style w:type="character" w:customStyle="1" w:styleId="gmail-">
    <w:name w:val="gmail-"/>
    <w:basedOn w:val="Carpredefinitoparagrafo"/>
    <w:qFormat/>
    <w:rsid w:val="00F06B0F"/>
  </w:style>
  <w:style w:type="character" w:styleId="Enfasigrassetto">
    <w:name w:val="Strong"/>
    <w:basedOn w:val="Carpredefinitoparagrafo"/>
    <w:uiPriority w:val="22"/>
    <w:qFormat/>
    <w:rsid w:val="00F06B0F"/>
    <w:rPr>
      <w:b/>
      <w:bCs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DC2343"/>
    <w:rPr>
      <w:color w:val="954F72" w:themeColor="followedHyperlink"/>
      <w:u w:val="singl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537E2A"/>
    <w:rPr>
      <w:sz w:val="24"/>
      <w:szCs w:val="24"/>
      <w:lang w:val="fr-FR" w:eastAsia="ko-KR"/>
    </w:rPr>
  </w:style>
  <w:style w:type="character" w:customStyle="1" w:styleId="apple-converted-space">
    <w:name w:val="apple-converted-space"/>
    <w:basedOn w:val="Carpredefinitoparagrafo"/>
    <w:qFormat/>
    <w:rsid w:val="00637652"/>
  </w:style>
  <w:style w:type="character" w:styleId="Menzionenonrisolta">
    <w:name w:val="Unresolved Mention"/>
    <w:basedOn w:val="Carpredefinitoparagrafo"/>
    <w:uiPriority w:val="99"/>
    <w:qFormat/>
    <w:rsid w:val="002D1071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tyle1">
    <w:name w:val="Style1"/>
    <w:basedOn w:val="Normale"/>
    <w:qFormat/>
    <w:rsid w:val="0049147F"/>
  </w:style>
  <w:style w:type="paragraph" w:customStyle="1" w:styleId="StyleFrutiger47LightCn10ptBlackLeft05cmFirstline">
    <w:name w:val="Style Frutiger 47LightCn 10 pt Black Left:  05 cm First line: ..."/>
    <w:basedOn w:val="Normale"/>
    <w:qFormat/>
    <w:rsid w:val="007E0DDE"/>
    <w:pPr>
      <w:spacing w:line="288" w:lineRule="auto"/>
      <w:ind w:left="283" w:firstLine="170"/>
    </w:pPr>
    <w:rPr>
      <w:rFonts w:ascii="Frutiger 47LightCn" w:hAnsi="Frutiger 47LightCn"/>
      <w:color w:val="000000"/>
      <w:sz w:val="20"/>
      <w:szCs w:val="20"/>
    </w:rPr>
  </w:style>
  <w:style w:type="paragraph" w:customStyle="1" w:styleId="StyleHeading2Firstline286cm">
    <w:name w:val="Style Heading 2 + First line:  286 cm"/>
    <w:basedOn w:val="Titolo2"/>
    <w:autoRedefine/>
    <w:qFormat/>
    <w:rsid w:val="00912757"/>
    <w:pPr>
      <w:ind w:firstLine="1620"/>
    </w:pPr>
    <w:rPr>
      <w:rFonts w:ascii="Stone Sans" w:hAnsi="Stone Sans" w:cs="Times New Roman"/>
      <w:b w:val="0"/>
      <w:bCs w:val="0"/>
      <w:i w:val="0"/>
      <w:iCs w:val="0"/>
      <w:color w:val="007688"/>
      <w:sz w:val="40"/>
      <w:szCs w:val="20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6E27A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6E27A5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66E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rsid w:val="005022B5"/>
    <w:pPr>
      <w:spacing w:beforeAutospacing="1" w:afterAutospacing="1"/>
    </w:pPr>
    <w:rPr>
      <w:rFonts w:eastAsia="Times New Roman"/>
      <w:lang w:val="fr-CH" w:eastAsia="fr-CH"/>
    </w:rPr>
  </w:style>
  <w:style w:type="paragraph" w:styleId="Paragrafoelenco">
    <w:name w:val="List Paragraph"/>
    <w:basedOn w:val="Normale"/>
    <w:uiPriority w:val="34"/>
    <w:qFormat/>
    <w:rsid w:val="002F4B17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qFormat/>
    <w:rsid w:val="00537E2A"/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39"/>
    <w:rsid w:val="00734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92C3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2C3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2C3C"/>
    <w:rPr>
      <w:lang w:val="fr-FR" w:eastAsia="ko-KR"/>
    </w:rPr>
  </w:style>
  <w:style w:type="paragraph" w:styleId="Revisione">
    <w:name w:val="Revision"/>
    <w:hidden/>
    <w:uiPriority w:val="99"/>
    <w:semiHidden/>
    <w:rsid w:val="00F92C3C"/>
    <w:pPr>
      <w:suppressAutoHyphens w:val="0"/>
    </w:pPr>
    <w:rPr>
      <w:sz w:val="24"/>
      <w:szCs w:val="24"/>
      <w:lang w:val="fr-FR"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2C3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2C3C"/>
    <w:rPr>
      <w:b/>
      <w:bCs/>
      <w:lang w:val="fr-FR" w:eastAsia="ko-KR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82DF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82DF5"/>
    <w:rPr>
      <w:sz w:val="24"/>
      <w:szCs w:val="24"/>
      <w:lang w:val="fr-FR" w:eastAsia="ko-KR"/>
    </w:rPr>
  </w:style>
  <w:style w:type="character" w:customStyle="1" w:styleId="eop">
    <w:name w:val="eop"/>
    <w:basedOn w:val="Carpredefinitoparagrafo"/>
    <w:qFormat/>
    <w:rsid w:val="00382DF5"/>
  </w:style>
  <w:style w:type="paragraph" w:customStyle="1" w:styleId="paragraph">
    <w:name w:val="paragraph"/>
    <w:basedOn w:val="Normale"/>
    <w:qFormat/>
    <w:rsid w:val="00382DF5"/>
    <w:pPr>
      <w:spacing w:beforeAutospacing="1" w:after="160" w:afterAutospacing="1"/>
    </w:pPr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4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1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B18E-438B-2B49-A4FD-16CBD853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Rossi</dc:creator>
  <dc:description/>
  <cp:lastModifiedBy>Alessandro Mottadelli</cp:lastModifiedBy>
  <cp:revision>16</cp:revision>
  <cp:lastPrinted>2021-05-06T12:03:00Z</cp:lastPrinted>
  <dcterms:created xsi:type="dcterms:W3CDTF">2023-03-01T09:41:00Z</dcterms:created>
  <dcterms:modified xsi:type="dcterms:W3CDTF">2023-03-07T16:35:00Z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